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1EF2" w14:textId="77777777" w:rsidR="00593876" w:rsidRPr="0073177E" w:rsidRDefault="00593876" w:rsidP="00593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77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по титулам:</w:t>
      </w:r>
    </w:p>
    <w:p w14:paraId="29CA3C3C" w14:textId="2B67F717" w:rsidR="00593876" w:rsidRPr="00FD0C7D" w:rsidRDefault="00FD0C7D" w:rsidP="00745BF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Титул: </w:t>
      </w:r>
      <w:r w:rsidR="00593876" w:rsidRPr="00FD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Киров, Создание ЛВС (21-1-10-1-11-04-2-0119)</w:t>
      </w:r>
    </w:p>
    <w:p w14:paraId="7960C50D" w14:textId="77777777" w:rsidR="00FD0C7D" w:rsidRDefault="00FD0C7D" w:rsidP="00745BFB">
      <w:pPr>
        <w:ind w:left="-502"/>
        <w:rPr>
          <w:rFonts w:ascii="Times New Roman" w:eastAsia="Times New Roman" w:hAnsi="Times New Roman" w:cs="Times New Roman"/>
          <w:lang w:eastAsia="ru-RU"/>
        </w:rPr>
      </w:pPr>
    </w:p>
    <w:p w14:paraId="6F966753" w14:textId="4E7F0146" w:rsidR="00745BFB" w:rsidRDefault="00534845" w:rsidP="00FD0C7D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 w:rsidRPr="00745BFB">
        <w:rPr>
          <w:rFonts w:ascii="Times New Roman" w:eastAsia="Times New Roman" w:hAnsi="Times New Roman" w:cs="Times New Roman"/>
          <w:lang w:eastAsia="ru-RU"/>
        </w:rPr>
        <w:t xml:space="preserve">Существующее количество точек 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>подключения: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 60</w:t>
      </w:r>
      <w:r w:rsidR="00745BFB">
        <w:rPr>
          <w:rFonts w:ascii="Times New Roman" w:eastAsia="Times New Roman" w:hAnsi="Times New Roman" w:cs="Times New Roman"/>
          <w:lang w:eastAsia="ru-RU"/>
        </w:rPr>
        <w:t>.</w:t>
      </w:r>
    </w:p>
    <w:p w14:paraId="62D5E0BF" w14:textId="46FBAF2E" w:rsidR="00745BFB" w:rsidRDefault="003029F0" w:rsidP="00FD0C7D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соответствии с штатным расписанием п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ланируемое количество точек подключения: 326 (АРМ + телефон)</w:t>
      </w:r>
      <w:r w:rsidR="00745BFB">
        <w:rPr>
          <w:rFonts w:ascii="Times New Roman" w:eastAsia="Times New Roman" w:hAnsi="Times New Roman" w:cs="Times New Roman"/>
          <w:lang w:eastAsia="ru-RU"/>
        </w:rPr>
        <w:t>.</w:t>
      </w:r>
    </w:p>
    <w:p w14:paraId="66E2B77E" w14:textId="67AC9A38" w:rsidR="00745BFB" w:rsidRPr="00745BFB" w:rsidRDefault="003029F0" w:rsidP="00FD0C7D">
      <w:pPr>
        <w:ind w:firstLine="709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настоящее время в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се рабочие </w:t>
      </w:r>
      <w:r w:rsidR="00745BFB" w:rsidRPr="00745BFB">
        <w:rPr>
          <w:rFonts w:ascii="Times New Roman" w:eastAsia="Times New Roman" w:hAnsi="Times New Roman" w:cs="Times New Roman"/>
          <w:lang w:eastAsia="ru-RU"/>
        </w:rPr>
        <w:t>места подключены совместно с телефонными аппаратами, через коммутаторы и разветвители. Создание новой ЛВС позволит разделить телефонную и компьютерную сеть с использованием отдельных розеток под разные устройства для возможности их настройки и контроля.</w:t>
      </w:r>
      <w:bookmarkStart w:id="0" w:name="_GoBack"/>
      <w:bookmarkEnd w:id="0"/>
    </w:p>
    <w:sectPr w:rsidR="00745BFB" w:rsidRPr="007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228A5"/>
    <w:multiLevelType w:val="hybridMultilevel"/>
    <w:tmpl w:val="3DD46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3702"/>
    <w:multiLevelType w:val="hybridMultilevel"/>
    <w:tmpl w:val="8CA6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6"/>
    <w:rsid w:val="0019628D"/>
    <w:rsid w:val="003029F0"/>
    <w:rsid w:val="00307CFD"/>
    <w:rsid w:val="00323669"/>
    <w:rsid w:val="00534845"/>
    <w:rsid w:val="00593876"/>
    <w:rsid w:val="005E37C1"/>
    <w:rsid w:val="00621104"/>
    <w:rsid w:val="00661BC3"/>
    <w:rsid w:val="0073177E"/>
    <w:rsid w:val="00745BFB"/>
    <w:rsid w:val="00FD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6A73"/>
  <w15:chartTrackingRefBased/>
  <w15:docId w15:val="{48161EDA-80F4-4198-8AB9-63EEDF99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Исрапилов Мансур Саламбекович</dc:creator>
  <cp:keywords/>
  <dc:description/>
  <cp:lastModifiedBy>Алфёрова Ирина Сергеевна</cp:lastModifiedBy>
  <cp:revision>3</cp:revision>
  <dcterms:created xsi:type="dcterms:W3CDTF">2022-09-09T10:11:00Z</dcterms:created>
  <dcterms:modified xsi:type="dcterms:W3CDTF">2022-09-09T11:21:00Z</dcterms:modified>
</cp:coreProperties>
</file>