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22A93" w14:textId="77777777" w:rsidR="00A85878" w:rsidRPr="00C57309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ПОЯ</w:t>
      </w:r>
      <w:r w:rsidR="00C57309" w:rsidRPr="00C57309">
        <w:rPr>
          <w:b/>
          <w:bCs/>
        </w:rPr>
        <w:t xml:space="preserve">СНИТЕЛЬНАЯ ЗАПИСКА ПО ИПКВ ИТ  </w:t>
      </w:r>
    </w:p>
    <w:p w14:paraId="24A81169" w14:textId="24AD9EDB"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«</w:t>
      </w:r>
      <w:r w:rsidR="00C57309" w:rsidRPr="00C57309">
        <w:rPr>
          <w:b/>
        </w:rPr>
        <w:t xml:space="preserve">Приобретение коммутационного оборудования </w:t>
      </w:r>
      <w:r w:rsidR="00433463">
        <w:rPr>
          <w:b/>
        </w:rPr>
        <w:t>(</w:t>
      </w:r>
      <w:r w:rsidR="00F80976">
        <w:rPr>
          <w:b/>
        </w:rPr>
        <w:t>202</w:t>
      </w:r>
      <w:r w:rsidR="00280866">
        <w:rPr>
          <w:b/>
        </w:rPr>
        <w:t>4</w:t>
      </w:r>
      <w:r w:rsidR="00F80976">
        <w:rPr>
          <w:b/>
        </w:rPr>
        <w:t>г.</w:t>
      </w:r>
      <w:r w:rsidR="00433463">
        <w:rPr>
          <w:b/>
        </w:rPr>
        <w:t>)</w:t>
      </w:r>
      <w:r w:rsidRPr="00C57309">
        <w:rPr>
          <w:b/>
          <w:bCs/>
        </w:rPr>
        <w:t>»</w:t>
      </w:r>
    </w:p>
    <w:p w14:paraId="33B40FD3" w14:textId="055BF28C" w:rsidR="00CF16F7" w:rsidRDefault="00CF16F7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15.01.0433</w:t>
      </w:r>
    </w:p>
    <w:p w14:paraId="3BA88C94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14:paraId="4C25CB8D" w14:textId="77777777"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14:paraId="60FECC7E" w14:textId="1DFB614F" w:rsidR="00D51B83" w:rsidRPr="00D51B83" w:rsidRDefault="00D51B83" w:rsidP="001D45BB">
      <w:pPr>
        <w:pStyle w:val="aff4"/>
        <w:ind w:left="0"/>
        <w:jc w:val="both"/>
        <w:rPr>
          <w:rFonts w:ascii="Times New Roman" w:hAnsi="Times New Roman"/>
          <w:sz w:val="24"/>
          <w:szCs w:val="24"/>
        </w:rPr>
      </w:pPr>
      <w:r w:rsidRPr="00D51B83">
        <w:rPr>
          <w:rFonts w:ascii="Times New Roman" w:hAnsi="Times New Roman"/>
          <w:sz w:val="24"/>
          <w:szCs w:val="24"/>
        </w:rPr>
        <w:t xml:space="preserve">АО «Петербургская сбытовая компания». Закупаемое в рамках проекта «Коммутационное оборудование» оборудование </w:t>
      </w:r>
      <w:r w:rsidR="001D45BB">
        <w:rPr>
          <w:rFonts w:ascii="Times New Roman" w:hAnsi="Times New Roman"/>
          <w:sz w:val="24"/>
          <w:szCs w:val="24"/>
        </w:rPr>
        <w:t xml:space="preserve">будет </w:t>
      </w:r>
      <w:r w:rsidRPr="00D51B83">
        <w:rPr>
          <w:rFonts w:ascii="Times New Roman" w:hAnsi="Times New Roman"/>
          <w:sz w:val="24"/>
          <w:szCs w:val="24"/>
        </w:rPr>
        <w:t>являт</w:t>
      </w:r>
      <w:r w:rsidR="001D45BB">
        <w:rPr>
          <w:rFonts w:ascii="Times New Roman" w:hAnsi="Times New Roman"/>
          <w:sz w:val="24"/>
          <w:szCs w:val="24"/>
        </w:rPr>
        <w:t>ь</w:t>
      </w:r>
      <w:r w:rsidRPr="00D51B83">
        <w:rPr>
          <w:rFonts w:ascii="Times New Roman" w:hAnsi="Times New Roman"/>
          <w:sz w:val="24"/>
          <w:szCs w:val="24"/>
        </w:rPr>
        <w:t>ся новым</w:t>
      </w:r>
      <w:r w:rsidR="00433463">
        <w:rPr>
          <w:rFonts w:ascii="Times New Roman" w:hAnsi="Times New Roman"/>
          <w:sz w:val="24"/>
          <w:szCs w:val="24"/>
        </w:rPr>
        <w:t>и</w:t>
      </w:r>
      <w:r w:rsidRPr="00D51B83">
        <w:rPr>
          <w:rFonts w:ascii="Times New Roman" w:hAnsi="Times New Roman"/>
          <w:sz w:val="24"/>
          <w:szCs w:val="24"/>
        </w:rPr>
        <w:t xml:space="preserve"> основным</w:t>
      </w:r>
      <w:r w:rsidR="00433463">
        <w:rPr>
          <w:rFonts w:ascii="Times New Roman" w:hAnsi="Times New Roman"/>
          <w:sz w:val="24"/>
          <w:szCs w:val="24"/>
        </w:rPr>
        <w:t>и</w:t>
      </w:r>
      <w:r w:rsidRPr="00D51B83">
        <w:rPr>
          <w:rFonts w:ascii="Times New Roman" w:hAnsi="Times New Roman"/>
          <w:sz w:val="24"/>
          <w:szCs w:val="24"/>
        </w:rPr>
        <w:t xml:space="preserve"> </w:t>
      </w:r>
      <w:r w:rsidR="008B1B92" w:rsidRPr="00D51B83">
        <w:rPr>
          <w:rFonts w:ascii="Times New Roman" w:hAnsi="Times New Roman"/>
          <w:sz w:val="24"/>
          <w:szCs w:val="24"/>
        </w:rPr>
        <w:t>средств</w:t>
      </w:r>
      <w:r w:rsidR="00433463">
        <w:rPr>
          <w:rFonts w:ascii="Times New Roman" w:hAnsi="Times New Roman"/>
          <w:sz w:val="24"/>
          <w:szCs w:val="24"/>
        </w:rPr>
        <w:t>ами.</w:t>
      </w:r>
    </w:p>
    <w:p w14:paraId="29F7E9AC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14:paraId="71169338" w14:textId="281B4667" w:rsidR="0061050C" w:rsidRPr="00226716" w:rsidRDefault="00D51B83" w:rsidP="004648C6">
      <w:pPr>
        <w:spacing w:line="276" w:lineRule="auto"/>
        <w:jc w:val="both"/>
      </w:pPr>
      <w:r>
        <w:t>В 202</w:t>
      </w:r>
      <w:r w:rsidR="003B0BFD">
        <w:t>4</w:t>
      </w:r>
      <w:r w:rsidRPr="001012C6">
        <w:t xml:space="preserve"> год</w:t>
      </w:r>
      <w:r>
        <w:t>у</w:t>
      </w:r>
      <w:r w:rsidRPr="001012C6">
        <w:t xml:space="preserve"> </w:t>
      </w:r>
      <w:r w:rsidR="001D45BB">
        <w:t xml:space="preserve">ПСК </w:t>
      </w:r>
      <w:r w:rsidR="00054362">
        <w:t>планир</w:t>
      </w:r>
      <w:r w:rsidR="002C19C2">
        <w:t>ует</w:t>
      </w:r>
      <w:r w:rsidR="001D45BB">
        <w:t xml:space="preserve"> </w:t>
      </w:r>
      <w:r w:rsidR="00B27358">
        <w:t>приобретение</w:t>
      </w:r>
      <w:r w:rsidR="001D45BB">
        <w:t xml:space="preserve"> коммутационного оборудования</w:t>
      </w:r>
      <w:r w:rsidR="000A4C4F">
        <w:t xml:space="preserve"> для обеспечения </w:t>
      </w:r>
      <w:r w:rsidR="005B023F">
        <w:t>расширения</w:t>
      </w:r>
      <w:r w:rsidR="000A4C4F">
        <w:t xml:space="preserve"> сети передачи данных</w:t>
      </w:r>
      <w:r w:rsidR="00B27FB4">
        <w:t xml:space="preserve"> в </w:t>
      </w:r>
      <w:r w:rsidR="005B023F">
        <w:t xml:space="preserve">центральном офисе и </w:t>
      </w:r>
      <w:r w:rsidR="004648C6">
        <w:t>внешнем дата-центре, ввиду приобретения нового серверного оборудования, в том числе в рамках опережающих закупок 2022-2023 года</w:t>
      </w:r>
      <w:r w:rsidR="0061050C">
        <w:t xml:space="preserve"> и изменени</w:t>
      </w:r>
      <w:r w:rsidR="00631A1E">
        <w:t>я</w:t>
      </w:r>
      <w:r w:rsidR="0061050C">
        <w:t xml:space="preserve"> ландшафта программно-технических платформ для работы информационных систем.</w:t>
      </w:r>
    </w:p>
    <w:p w14:paraId="2D96D6D2" w14:textId="6742E11D" w:rsidR="004648C6" w:rsidRDefault="0061050C" w:rsidP="004648C6">
      <w:pPr>
        <w:spacing w:line="276" w:lineRule="auto"/>
        <w:jc w:val="both"/>
      </w:pPr>
      <w:r>
        <w:t>Д</w:t>
      </w:r>
      <w:r w:rsidRPr="0061050C">
        <w:t xml:space="preserve">анные потребности </w:t>
      </w:r>
      <w:r>
        <w:t xml:space="preserve">ранее </w:t>
      </w:r>
      <w:r w:rsidRPr="0061050C">
        <w:t xml:space="preserve">не </w:t>
      </w:r>
      <w:r>
        <w:t>п</w:t>
      </w:r>
      <w:r w:rsidRPr="0061050C">
        <w:t>редусматривались</w:t>
      </w:r>
      <w:r>
        <w:t xml:space="preserve"> в</w:t>
      </w:r>
      <w:r w:rsidR="004648C6">
        <w:t xml:space="preserve"> объемах закупок, проведенных в рамках проектов №№15.01.0084, 15.01.0388 «Приобретение коммутационного оборудования», в том числе закупки</w:t>
      </w:r>
      <w:r>
        <w:t xml:space="preserve"> по решению Оперативного штаба по обеспечению устойчивого функционирования компаний Группы «Интер РАО» (Протокол от 07.11.2023 №ОШ/3)</w:t>
      </w:r>
      <w:r w:rsidR="004648C6">
        <w:t>.</w:t>
      </w:r>
    </w:p>
    <w:p w14:paraId="02AFF8B0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14:paraId="2AC32F7C" w14:textId="5A74C11A" w:rsidR="00B27FB4" w:rsidRDefault="00B27FB4" w:rsidP="00B27FB4">
      <w:pPr>
        <w:jc w:val="both"/>
      </w:pPr>
      <w:r>
        <w:t>Обеспечить работу</w:t>
      </w:r>
      <w:r w:rsidR="00D51B83">
        <w:t xml:space="preserve"> сети передачи данных</w:t>
      </w:r>
      <w:r>
        <w:t xml:space="preserve"> в нов</w:t>
      </w:r>
      <w:r w:rsidR="005B023F">
        <w:t xml:space="preserve">ых </w:t>
      </w:r>
      <w:r>
        <w:t>помещени</w:t>
      </w:r>
      <w:r w:rsidR="005B023F">
        <w:t xml:space="preserve">ях </w:t>
      </w:r>
      <w:r>
        <w:t xml:space="preserve">и </w:t>
      </w:r>
      <w:r w:rsidR="005B023F">
        <w:t xml:space="preserve">стойках в ДЦ </w:t>
      </w:r>
      <w:proofErr w:type="spellStart"/>
      <w:r w:rsidR="005B023F">
        <w:t>Линкс</w:t>
      </w:r>
      <w:proofErr w:type="spellEnd"/>
      <w:r w:rsidR="005B023F">
        <w:t>.</w:t>
      </w:r>
      <w:r>
        <w:t xml:space="preserve"> </w:t>
      </w:r>
    </w:p>
    <w:p w14:paraId="543429BE" w14:textId="77777777" w:rsidR="00D51B83" w:rsidRPr="00D51B83" w:rsidRDefault="00A85878" w:rsidP="00D51B83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14:paraId="70322E1F" w14:textId="51D082C2" w:rsidR="00D51B83" w:rsidRPr="00D55BB2" w:rsidRDefault="00D51B83" w:rsidP="00D55BB2">
      <w:pPr>
        <w:jc w:val="both"/>
      </w:pPr>
      <w:r>
        <w:t xml:space="preserve">По результатам анализа предлагаемых на рынке продуктов </w:t>
      </w:r>
      <w:r w:rsidR="003E0420">
        <w:t xml:space="preserve">и из соображений совместимости с ранее приобретенным коммутационным оборудованием, </w:t>
      </w:r>
      <w:r>
        <w:t xml:space="preserve">принято решение о приобретении </w:t>
      </w:r>
      <w:r w:rsidR="00D55BB2">
        <w:t>с</w:t>
      </w:r>
      <w:r>
        <w:t xml:space="preserve">ледующего коммутационного оборудования </w:t>
      </w:r>
      <w:r w:rsidR="00D55BB2">
        <w:rPr>
          <w:lang w:val="en-US"/>
        </w:rPr>
        <w:t>H</w:t>
      </w:r>
      <w:r w:rsidR="00D55BB2">
        <w:t>3</w:t>
      </w:r>
      <w:r w:rsidR="00D55BB2">
        <w:rPr>
          <w:lang w:val="en-US"/>
        </w:rPr>
        <w:t>C</w:t>
      </w:r>
      <w:r w:rsidR="00631A1E">
        <w:t xml:space="preserve"> (Китай)</w:t>
      </w:r>
      <w:r w:rsidR="00280866" w:rsidRPr="00280866">
        <w:t xml:space="preserve"> </w:t>
      </w:r>
      <w:r w:rsidR="00280866">
        <w:t xml:space="preserve">и </w:t>
      </w:r>
      <w:proofErr w:type="spellStart"/>
      <w:r w:rsidR="00280866">
        <w:rPr>
          <w:lang w:val="en-US"/>
        </w:rPr>
        <w:t>Eltex</w:t>
      </w:r>
      <w:proofErr w:type="spellEnd"/>
      <w:r w:rsidR="00631A1E">
        <w:t xml:space="preserve"> (Россия</w:t>
      </w:r>
      <w:r w:rsidR="003E0420">
        <w:t>, включено в реестр РЭП</w:t>
      </w:r>
      <w:r w:rsidR="00631A1E">
        <w:t>)</w:t>
      </w:r>
      <w:r>
        <w:t>:</w:t>
      </w:r>
    </w:p>
    <w:p w14:paraId="73A384BD" w14:textId="2D080B5A" w:rsidR="004344F6" w:rsidRPr="0061050C" w:rsidRDefault="004344F6" w:rsidP="0061050C">
      <w:pPr>
        <w:spacing w:after="160" w:line="259" w:lineRule="auto"/>
      </w:pPr>
      <w:bookmarkStart w:id="0" w:name="_Hlk107393153"/>
      <w:bookmarkStart w:id="1" w:name="_Hlk107393212"/>
      <w:r w:rsidRPr="0061050C">
        <w:t xml:space="preserve"> </w:t>
      </w:r>
    </w:p>
    <w:tbl>
      <w:tblPr>
        <w:tblW w:w="4994" w:type="pct"/>
        <w:tblLayout w:type="fixed"/>
        <w:tblLook w:val="04A0" w:firstRow="1" w:lastRow="0" w:firstColumn="1" w:lastColumn="0" w:noHBand="0" w:noVBand="1"/>
      </w:tblPr>
      <w:tblGrid>
        <w:gridCol w:w="552"/>
        <w:gridCol w:w="995"/>
        <w:gridCol w:w="2271"/>
        <w:gridCol w:w="3119"/>
        <w:gridCol w:w="850"/>
        <w:gridCol w:w="2977"/>
      </w:tblGrid>
      <w:tr w:rsidR="00A700EE" w:rsidRPr="00626E4D" w14:paraId="77441EDF" w14:textId="7E100773" w:rsidTr="00C813F0">
        <w:trPr>
          <w:trHeight w:val="315"/>
        </w:trPr>
        <w:tc>
          <w:tcPr>
            <w:tcW w:w="2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ED3BE" w14:textId="77777777" w:rsidR="00A700EE" w:rsidRPr="00626E4D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6E4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E23BF" w14:textId="317029F6" w:rsidR="00A700EE" w:rsidRPr="00626E4D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6E4D">
              <w:rPr>
                <w:b/>
                <w:color w:val="000000"/>
                <w:sz w:val="20"/>
                <w:szCs w:val="20"/>
              </w:rPr>
              <w:t>Вендор</w:t>
            </w:r>
          </w:p>
        </w:tc>
        <w:tc>
          <w:tcPr>
            <w:tcW w:w="10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E3CD0" w14:textId="77777777" w:rsidR="00A700EE" w:rsidRPr="00626E4D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6E4D">
              <w:rPr>
                <w:b/>
                <w:color w:val="000000"/>
                <w:sz w:val="20"/>
                <w:szCs w:val="20"/>
              </w:rPr>
              <w:t>Модель</w:t>
            </w:r>
          </w:p>
        </w:tc>
        <w:tc>
          <w:tcPr>
            <w:tcW w:w="1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FDD03" w14:textId="77777777" w:rsidR="00A700EE" w:rsidRPr="00626E4D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6E4D">
              <w:rPr>
                <w:b/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4EBA0B" w14:textId="77777777" w:rsidR="00A700EE" w:rsidRPr="00626E4D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26E4D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7FAB080" w14:textId="483ADF02" w:rsidR="00A700EE" w:rsidRPr="00626E4D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Назначение</w:t>
            </w:r>
          </w:p>
        </w:tc>
      </w:tr>
      <w:tr w:rsidR="00A700EE" w:rsidRPr="00626E4D" w14:paraId="143F4106" w14:textId="775203BA" w:rsidTr="00C813F0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139EA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84E0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631A1E">
              <w:rPr>
                <w:b/>
                <w:color w:val="000000"/>
                <w:sz w:val="20"/>
                <w:szCs w:val="20"/>
              </w:rPr>
              <w:t>Eltex</w:t>
            </w:r>
            <w:proofErr w:type="spellEnd"/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1480F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</w:rPr>
              <w:t>MES2324P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65A9E" w14:textId="77777777" w:rsidR="00A700EE" w:rsidRPr="00631A1E" w:rsidRDefault="00A700EE" w:rsidP="00626E4D">
            <w:pPr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</w:rPr>
              <w:t xml:space="preserve">Коммутатор 24 порта, 4х10Gb, </w:t>
            </w:r>
            <w:proofErr w:type="spellStart"/>
            <w:r w:rsidRPr="00631A1E">
              <w:rPr>
                <w:b/>
                <w:color w:val="000000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6F19D7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065DF9F" w14:textId="2E28592A" w:rsidR="00A700EE" w:rsidRPr="00C813F0" w:rsidRDefault="00C813F0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C813F0">
              <w:rPr>
                <w:color w:val="000000"/>
                <w:sz w:val="20"/>
                <w:szCs w:val="20"/>
              </w:rPr>
              <w:t>Коммутатор уровня доступа, расширение сети в помещениях</w:t>
            </w:r>
            <w:r>
              <w:rPr>
                <w:color w:val="000000"/>
                <w:sz w:val="20"/>
                <w:szCs w:val="20"/>
              </w:rPr>
              <w:t xml:space="preserve"> ЦО:</w:t>
            </w:r>
            <w:r w:rsidR="00F23C46">
              <w:rPr>
                <w:color w:val="000000"/>
                <w:sz w:val="20"/>
                <w:szCs w:val="20"/>
              </w:rPr>
              <w:t xml:space="preserve"> клиентский зал, к. 321, </w:t>
            </w:r>
            <w:r w:rsidR="006821C1">
              <w:rPr>
                <w:color w:val="000000"/>
                <w:sz w:val="20"/>
                <w:szCs w:val="20"/>
              </w:rPr>
              <w:t xml:space="preserve">офис </w:t>
            </w:r>
            <w:r w:rsidR="00F23C46">
              <w:rPr>
                <w:color w:val="000000"/>
                <w:sz w:val="20"/>
                <w:szCs w:val="20"/>
              </w:rPr>
              <w:t>Михайлова 10.</w:t>
            </w:r>
          </w:p>
        </w:tc>
      </w:tr>
      <w:tr w:rsidR="00A700EE" w:rsidRPr="00626E4D" w14:paraId="21F7EE8A" w14:textId="7F40A3B6" w:rsidTr="00C813F0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E36A7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39CB5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631A1E">
              <w:rPr>
                <w:b/>
                <w:color w:val="000000"/>
                <w:sz w:val="20"/>
                <w:szCs w:val="20"/>
              </w:rPr>
              <w:t>Eltex</w:t>
            </w:r>
            <w:proofErr w:type="spellEnd"/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F7EC7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</w:rPr>
              <w:t>MES2428P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F8CE2" w14:textId="24AF320C" w:rsidR="00A700EE" w:rsidRPr="00631A1E" w:rsidRDefault="00A700EE" w:rsidP="00626E4D">
            <w:pPr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</w:rPr>
              <w:t xml:space="preserve">Коммутатор </w:t>
            </w:r>
            <w:r w:rsidRPr="00334FD5">
              <w:rPr>
                <w:b/>
                <w:sz w:val="20"/>
                <w:szCs w:val="20"/>
              </w:rPr>
              <w:t>24 порта</w:t>
            </w:r>
            <w:r w:rsidRPr="00631A1E">
              <w:rPr>
                <w:b/>
                <w:color w:val="000000"/>
                <w:sz w:val="20"/>
                <w:szCs w:val="20"/>
              </w:rPr>
              <w:t xml:space="preserve">, 4х1Gb, </w:t>
            </w:r>
            <w:proofErr w:type="spellStart"/>
            <w:r w:rsidRPr="00631A1E">
              <w:rPr>
                <w:b/>
                <w:color w:val="000000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8C85DA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DD56BDC" w14:textId="1F39298B" w:rsidR="00A700EE" w:rsidRPr="00C813F0" w:rsidRDefault="00C813F0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C813F0">
              <w:rPr>
                <w:color w:val="000000"/>
                <w:sz w:val="20"/>
                <w:szCs w:val="20"/>
              </w:rPr>
              <w:t>Коммутатор уровня доступа, расширение сети в помещениях</w:t>
            </w:r>
            <w:r>
              <w:rPr>
                <w:color w:val="000000"/>
                <w:sz w:val="20"/>
                <w:szCs w:val="20"/>
              </w:rPr>
              <w:t xml:space="preserve"> ЦО:</w:t>
            </w:r>
            <w:r w:rsidR="00F23C46">
              <w:rPr>
                <w:color w:val="000000"/>
                <w:sz w:val="20"/>
                <w:szCs w:val="20"/>
              </w:rPr>
              <w:t xml:space="preserve"> к. 120, к. 148, к. 220.</w:t>
            </w:r>
          </w:p>
        </w:tc>
      </w:tr>
      <w:tr w:rsidR="00A700EE" w:rsidRPr="00626E4D" w14:paraId="711CB1A1" w14:textId="2F97C2BF" w:rsidTr="00C813F0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6DEA7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88130" w14:textId="680ED73A" w:rsidR="00A700EE" w:rsidRPr="00626E4D" w:rsidRDefault="00A700EE" w:rsidP="00626E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0E415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>FH-DP1T30SS01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AC4B5" w14:textId="77777777" w:rsidR="00A700EE" w:rsidRPr="003E0420" w:rsidRDefault="00A700EE" w:rsidP="00626E4D">
            <w:pPr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 xml:space="preserve">Кабель DAC для </w:t>
            </w:r>
            <w:proofErr w:type="spellStart"/>
            <w:r w:rsidRPr="003E0420">
              <w:rPr>
                <w:color w:val="000000"/>
                <w:sz w:val="18"/>
                <w:szCs w:val="20"/>
              </w:rPr>
              <w:t>стекирования</w:t>
            </w:r>
            <w:proofErr w:type="spellEnd"/>
            <w:r w:rsidRPr="003E0420">
              <w:rPr>
                <w:color w:val="000000"/>
                <w:sz w:val="18"/>
                <w:szCs w:val="20"/>
              </w:rPr>
              <w:t xml:space="preserve"> коммутаторов </w:t>
            </w:r>
            <w:proofErr w:type="spellStart"/>
            <w:r w:rsidRPr="003E0420">
              <w:rPr>
                <w:color w:val="000000"/>
                <w:sz w:val="18"/>
                <w:szCs w:val="20"/>
              </w:rPr>
              <w:t>Eltex</w:t>
            </w:r>
            <w:proofErr w:type="spellEnd"/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B92DBF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9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C16DB8C" w14:textId="25E69FE2" w:rsidR="00A700EE" w:rsidRPr="00C813F0" w:rsidRDefault="00C813F0" w:rsidP="00626E4D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-</w:t>
            </w:r>
          </w:p>
        </w:tc>
      </w:tr>
      <w:tr w:rsidR="00A700EE" w:rsidRPr="00626E4D" w14:paraId="78451408" w14:textId="43F1729C" w:rsidTr="00C813F0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764FF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A800E" w14:textId="1C63BB1E" w:rsidR="00A700EE" w:rsidRPr="00626E4D" w:rsidRDefault="00A700EE" w:rsidP="00626E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F3E79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>FH-S8512CDL05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C9A4D" w14:textId="40F2BDD1" w:rsidR="00A700EE" w:rsidRPr="003E0420" w:rsidRDefault="00A700EE" w:rsidP="00626E4D">
            <w:pPr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 xml:space="preserve">SFP 1,25 GE модуль 550м, MM, 2 волокна, 850 </w:t>
            </w:r>
            <w:proofErr w:type="spellStart"/>
            <w:r w:rsidRPr="003E0420">
              <w:rPr>
                <w:color w:val="000000"/>
                <w:sz w:val="18"/>
                <w:szCs w:val="20"/>
              </w:rPr>
              <w:t>nm</w:t>
            </w:r>
            <w:proofErr w:type="spellEnd"/>
            <w:r w:rsidRPr="003E0420">
              <w:rPr>
                <w:color w:val="000000"/>
                <w:sz w:val="18"/>
                <w:szCs w:val="20"/>
              </w:rPr>
              <w:t>, LC, DDM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A836A4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0C6A21E" w14:textId="1B9065F7" w:rsidR="00A700EE" w:rsidRPr="00C813F0" w:rsidRDefault="00C813F0" w:rsidP="00626E4D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-</w:t>
            </w:r>
          </w:p>
        </w:tc>
      </w:tr>
      <w:tr w:rsidR="00A700EE" w:rsidRPr="00626E4D" w14:paraId="07623ED5" w14:textId="7F460B66" w:rsidTr="00C813F0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E6AAD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F1463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</w:rPr>
              <w:t>H3C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DF3E2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</w:rPr>
              <w:t>S6805-54HF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1D761" w14:textId="77777777" w:rsidR="00A700EE" w:rsidRPr="00631A1E" w:rsidRDefault="00A700EE" w:rsidP="00626E4D">
            <w:pPr>
              <w:rPr>
                <w:b/>
                <w:color w:val="000000"/>
                <w:sz w:val="20"/>
                <w:szCs w:val="20"/>
                <w:lang w:val="en-US"/>
              </w:rPr>
            </w:pPr>
            <w:r w:rsidRPr="00631A1E">
              <w:rPr>
                <w:b/>
                <w:color w:val="000000"/>
                <w:sz w:val="20"/>
                <w:szCs w:val="20"/>
                <w:lang w:val="en-US"/>
              </w:rPr>
              <w:t>H3C S6805-54HF L3 Ethernet Switch with 48 SFP Plus Ports and 6 QSFP28 Ports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A07981" w14:textId="77777777" w:rsidR="00A700EE" w:rsidRPr="00631A1E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31A1E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6D42FB5" w14:textId="696FEF31" w:rsidR="00A700EE" w:rsidRPr="00C813F0" w:rsidRDefault="00C813F0" w:rsidP="00626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C813F0">
              <w:rPr>
                <w:color w:val="000000"/>
                <w:sz w:val="20"/>
                <w:szCs w:val="20"/>
              </w:rPr>
              <w:t>оммутатор</w:t>
            </w:r>
            <w:r>
              <w:rPr>
                <w:color w:val="000000"/>
                <w:sz w:val="20"/>
                <w:szCs w:val="20"/>
              </w:rPr>
              <w:t xml:space="preserve"> уровня </w:t>
            </w:r>
            <w:r w:rsidR="00380E9E">
              <w:rPr>
                <w:color w:val="000000"/>
                <w:sz w:val="20"/>
                <w:szCs w:val="20"/>
              </w:rPr>
              <w:t>ЦОД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813F0">
              <w:rPr>
                <w:color w:val="000000"/>
                <w:sz w:val="20"/>
                <w:szCs w:val="20"/>
              </w:rPr>
              <w:t xml:space="preserve"> </w:t>
            </w:r>
          </w:p>
          <w:p w14:paraId="3D30323B" w14:textId="60BE9642" w:rsidR="00C813F0" w:rsidRPr="00C813F0" w:rsidRDefault="00C813F0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13F0">
              <w:rPr>
                <w:color w:val="000000"/>
                <w:sz w:val="20"/>
                <w:szCs w:val="20"/>
              </w:rPr>
              <w:t xml:space="preserve">Для </w:t>
            </w:r>
            <w:r w:rsidR="00380E9E">
              <w:rPr>
                <w:color w:val="000000"/>
                <w:sz w:val="20"/>
                <w:szCs w:val="20"/>
              </w:rPr>
              <w:t xml:space="preserve">серверных </w:t>
            </w:r>
            <w:r w:rsidRPr="00C813F0">
              <w:rPr>
                <w:color w:val="000000"/>
                <w:sz w:val="20"/>
                <w:szCs w:val="20"/>
              </w:rPr>
              <w:t>стое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C813F0">
              <w:rPr>
                <w:color w:val="000000"/>
                <w:sz w:val="20"/>
                <w:szCs w:val="20"/>
              </w:rPr>
              <w:t xml:space="preserve"> </w:t>
            </w:r>
            <w:r w:rsidRPr="00C813F0">
              <w:rPr>
                <w:color w:val="000000"/>
                <w:sz w:val="20"/>
                <w:szCs w:val="20"/>
                <w:lang w:val="en-US"/>
              </w:rPr>
              <w:t>Delta</w:t>
            </w:r>
            <w:r w:rsidRPr="00C813F0">
              <w:rPr>
                <w:color w:val="000000"/>
                <w:sz w:val="20"/>
                <w:szCs w:val="20"/>
              </w:rPr>
              <w:t xml:space="preserve"> </w:t>
            </w:r>
            <w:r w:rsidRPr="00C813F0">
              <w:rPr>
                <w:color w:val="000000"/>
                <w:sz w:val="20"/>
                <w:szCs w:val="20"/>
                <w:lang w:val="en-US"/>
              </w:rPr>
              <w:t>OCP</w:t>
            </w:r>
            <w:r w:rsidRPr="00C813F0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 xml:space="preserve">3 шт. </w:t>
            </w:r>
            <w:r w:rsidRPr="00C813F0">
              <w:rPr>
                <w:color w:val="000000"/>
                <w:sz w:val="20"/>
                <w:szCs w:val="20"/>
              </w:rPr>
              <w:t>приобретены в 2022-2023гг.)</w:t>
            </w:r>
            <w:r w:rsidR="00380E9E">
              <w:rPr>
                <w:color w:val="000000"/>
                <w:sz w:val="20"/>
                <w:szCs w:val="20"/>
              </w:rPr>
              <w:t xml:space="preserve">, необходимы </w:t>
            </w:r>
            <w:r w:rsidR="006821C1">
              <w:rPr>
                <w:color w:val="000000"/>
                <w:sz w:val="20"/>
                <w:szCs w:val="20"/>
              </w:rPr>
              <w:t>для</w:t>
            </w:r>
            <w:r w:rsidR="00380E9E">
              <w:rPr>
                <w:color w:val="000000"/>
                <w:sz w:val="20"/>
                <w:szCs w:val="20"/>
              </w:rPr>
              <w:t xml:space="preserve"> </w:t>
            </w:r>
            <w:r w:rsidR="006821C1">
              <w:rPr>
                <w:color w:val="000000"/>
                <w:sz w:val="20"/>
                <w:szCs w:val="20"/>
              </w:rPr>
              <w:t xml:space="preserve">целевой схемы </w:t>
            </w:r>
            <w:r w:rsidR="00F23C46">
              <w:rPr>
                <w:color w:val="000000"/>
                <w:sz w:val="20"/>
                <w:szCs w:val="20"/>
              </w:rPr>
              <w:t>подключени</w:t>
            </w:r>
            <w:r w:rsidR="006821C1">
              <w:rPr>
                <w:color w:val="000000"/>
                <w:sz w:val="20"/>
                <w:szCs w:val="20"/>
              </w:rPr>
              <w:t>я</w:t>
            </w:r>
            <w:r w:rsidR="00F23C46">
              <w:rPr>
                <w:color w:val="000000"/>
                <w:sz w:val="20"/>
                <w:szCs w:val="20"/>
              </w:rPr>
              <w:t xml:space="preserve"> серве</w:t>
            </w:r>
            <w:bookmarkStart w:id="2" w:name="_GoBack"/>
            <w:bookmarkEnd w:id="2"/>
            <w:r w:rsidR="00F23C46">
              <w:rPr>
                <w:color w:val="000000"/>
                <w:sz w:val="20"/>
                <w:szCs w:val="20"/>
              </w:rPr>
              <w:t xml:space="preserve">рного оборудования, </w:t>
            </w:r>
            <w:r w:rsidR="00380E9E">
              <w:rPr>
                <w:color w:val="000000"/>
                <w:sz w:val="20"/>
                <w:szCs w:val="20"/>
              </w:rPr>
              <w:t>не входили ранее в состав закупок</w:t>
            </w:r>
          </w:p>
        </w:tc>
      </w:tr>
      <w:tr w:rsidR="00A700EE" w:rsidRPr="00626E4D" w14:paraId="29467CBD" w14:textId="7D03C3BE" w:rsidTr="00C813F0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1133F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C35A0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H3C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1F785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>PSR450-12A1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16C3A" w14:textId="77777777" w:rsidR="00A700EE" w:rsidRPr="003E0420" w:rsidRDefault="00A700EE" w:rsidP="00626E4D">
            <w:pPr>
              <w:rPr>
                <w:color w:val="000000"/>
                <w:sz w:val="18"/>
                <w:szCs w:val="20"/>
                <w:lang w:val="en-US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450W AC Power Supply Module (Air Outlets in Panel)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61CEC7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47946B6" w14:textId="3A25CDF8" w:rsidR="00A700EE" w:rsidRPr="00380E9E" w:rsidRDefault="00380E9E" w:rsidP="00626E4D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-</w:t>
            </w:r>
          </w:p>
        </w:tc>
      </w:tr>
      <w:tr w:rsidR="00A700EE" w:rsidRPr="00626E4D" w14:paraId="13455273" w14:textId="0B9A832C" w:rsidTr="00C813F0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C2D57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40B72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H3C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7C7AB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>LSPM1FANSA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3A7E3" w14:textId="77777777" w:rsidR="00A700EE" w:rsidRPr="003E0420" w:rsidRDefault="00A700EE" w:rsidP="00626E4D">
            <w:pPr>
              <w:rPr>
                <w:color w:val="000000"/>
                <w:sz w:val="18"/>
                <w:szCs w:val="20"/>
                <w:lang w:val="en-US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Ethernet Switch Fan Module (Power to Port Airflow)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8C9538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25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1A6D44D" w14:textId="575B7F2E" w:rsidR="00A700EE" w:rsidRPr="00380E9E" w:rsidRDefault="00380E9E" w:rsidP="00626E4D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-</w:t>
            </w:r>
          </w:p>
        </w:tc>
      </w:tr>
      <w:tr w:rsidR="00A700EE" w:rsidRPr="00626E4D" w14:paraId="1692E995" w14:textId="382B52FB" w:rsidTr="006821C1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8B5BB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0AA5D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H3C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48D0C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  <w:lang w:val="en-US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QSFP-100G-D-CAB-1M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3E857" w14:textId="77777777" w:rsidR="00A700EE" w:rsidRPr="003E0420" w:rsidRDefault="00A700EE" w:rsidP="00626E4D">
            <w:pPr>
              <w:rPr>
                <w:color w:val="000000"/>
                <w:sz w:val="18"/>
                <w:szCs w:val="20"/>
                <w:lang w:val="en-US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100G QSFP28 to 100G QSFP28 1m Passive Cable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85296C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>4</w:t>
            </w:r>
          </w:p>
        </w:tc>
        <w:tc>
          <w:tcPr>
            <w:tcW w:w="138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11B4C2F" w14:textId="6C2AEA9D" w:rsidR="00A700EE" w:rsidRPr="003E0420" w:rsidRDefault="00380E9E" w:rsidP="00626E4D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-</w:t>
            </w:r>
          </w:p>
        </w:tc>
      </w:tr>
      <w:tr w:rsidR="00A700EE" w:rsidRPr="00626E4D" w14:paraId="3C9DAED6" w14:textId="3F46A195" w:rsidTr="006821C1">
        <w:trPr>
          <w:trHeight w:val="31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A856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AF5A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H3C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EDCE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  <w:lang w:val="en-US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SFP-XG-SX-MM850-A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D712" w14:textId="77777777" w:rsidR="00A700EE" w:rsidRPr="003E0420" w:rsidRDefault="00A700EE" w:rsidP="00626E4D">
            <w:pPr>
              <w:rPr>
                <w:color w:val="000000"/>
                <w:sz w:val="18"/>
                <w:szCs w:val="20"/>
                <w:lang w:val="en-US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SFP+ Module (850nm, 300m, LC)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A235" w14:textId="179024D6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AA5F" w14:textId="4577803F" w:rsidR="00A700EE" w:rsidRPr="003E0420" w:rsidRDefault="00380E9E" w:rsidP="00626E4D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-</w:t>
            </w:r>
          </w:p>
        </w:tc>
      </w:tr>
      <w:tr w:rsidR="00A700EE" w:rsidRPr="00626E4D" w14:paraId="6FEA0F73" w14:textId="21E1BECD" w:rsidTr="00380E9E">
        <w:trPr>
          <w:trHeight w:val="31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0A95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AA80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H3C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EF6F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</w:rPr>
              <w:t>QSFP-100G-SR4-MM850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1D69" w14:textId="77777777" w:rsidR="00A700EE" w:rsidRPr="003E0420" w:rsidRDefault="00A700EE" w:rsidP="00626E4D">
            <w:pPr>
              <w:rPr>
                <w:color w:val="000000"/>
                <w:sz w:val="18"/>
                <w:szCs w:val="20"/>
                <w:lang w:val="en-US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QSFP28 Module 100G (850nm, 100m, OM4, SR4, MPO)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25CD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8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9277" w14:textId="147FCA6E" w:rsidR="00A700EE" w:rsidRPr="00380E9E" w:rsidRDefault="00380E9E" w:rsidP="00626E4D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-</w:t>
            </w:r>
          </w:p>
        </w:tc>
      </w:tr>
      <w:tr w:rsidR="00A700EE" w:rsidRPr="00626E4D" w14:paraId="00253D5B" w14:textId="763CD0D2" w:rsidTr="00380E9E">
        <w:trPr>
          <w:trHeight w:val="31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90CA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38F9" w14:textId="390E28B8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8D02" w14:textId="6E50827B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8840" w14:textId="77777777" w:rsidR="00A700EE" w:rsidRPr="003E0420" w:rsidRDefault="00A700EE" w:rsidP="00626E4D">
            <w:pPr>
              <w:rPr>
                <w:color w:val="000000"/>
                <w:sz w:val="18"/>
                <w:szCs w:val="20"/>
                <w:lang w:val="en-US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OM4, MPO to MPO, 50/125, MMF, 8-core, LSZH, 30m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E920" w14:textId="77777777" w:rsidR="00A700EE" w:rsidRPr="003E0420" w:rsidRDefault="00A700EE" w:rsidP="00626E4D">
            <w:pPr>
              <w:jc w:val="center"/>
              <w:rPr>
                <w:color w:val="000000"/>
                <w:sz w:val="18"/>
                <w:szCs w:val="20"/>
              </w:rPr>
            </w:pPr>
            <w:r w:rsidRPr="003E0420">
              <w:rPr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F038" w14:textId="058593C3" w:rsidR="00A700EE" w:rsidRPr="00380E9E" w:rsidRDefault="00380E9E" w:rsidP="00626E4D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-</w:t>
            </w:r>
          </w:p>
        </w:tc>
      </w:tr>
      <w:tr w:rsidR="00A700EE" w:rsidRPr="00626E4D" w14:paraId="441E33A9" w14:textId="7BC3456B" w:rsidTr="00380E9E">
        <w:trPr>
          <w:trHeight w:val="315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7F89" w14:textId="77777777" w:rsidR="00A700EE" w:rsidRPr="00626E4D" w:rsidRDefault="00A700EE" w:rsidP="00626E4D">
            <w:pPr>
              <w:jc w:val="center"/>
              <w:rPr>
                <w:color w:val="000000"/>
                <w:sz w:val="20"/>
                <w:szCs w:val="20"/>
              </w:rPr>
            </w:pPr>
            <w:r w:rsidRPr="00626E4D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7C71" w14:textId="77777777" w:rsidR="00A700EE" w:rsidRPr="003E0420" w:rsidRDefault="00A700EE" w:rsidP="00626E4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0420">
              <w:rPr>
                <w:b/>
                <w:color w:val="000000"/>
                <w:sz w:val="20"/>
                <w:szCs w:val="20"/>
              </w:rPr>
              <w:t>H3C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E2D4" w14:textId="21AA9EB3" w:rsidR="00A700EE" w:rsidRPr="003E0420" w:rsidRDefault="00A700EE" w:rsidP="00626E4D">
            <w:pPr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A885" w14:textId="1AEF6DB5" w:rsidR="00A700EE" w:rsidRPr="003E0420" w:rsidRDefault="00A700EE" w:rsidP="00626E4D">
            <w:pPr>
              <w:rPr>
                <w:b/>
                <w:color w:val="000000"/>
                <w:sz w:val="18"/>
                <w:szCs w:val="20"/>
              </w:rPr>
            </w:pPr>
            <w:r w:rsidRPr="003E0420">
              <w:rPr>
                <w:b/>
                <w:color w:val="000000"/>
                <w:sz w:val="18"/>
                <w:szCs w:val="20"/>
              </w:rPr>
              <w:t>Электронный ключ активации технической поддержки NW-HFC-10-S6805-54HF-850-02-12, 8*5, 3Y, 36 месяцев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D76C" w14:textId="77777777" w:rsidR="00A700EE" w:rsidRPr="003E0420" w:rsidRDefault="00A700EE" w:rsidP="00626E4D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3E0420">
              <w:rPr>
                <w:b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191A" w14:textId="70826359" w:rsidR="00A700EE" w:rsidRPr="00380E9E" w:rsidRDefault="00380E9E" w:rsidP="00626E4D">
            <w:pPr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-</w:t>
            </w:r>
          </w:p>
        </w:tc>
      </w:tr>
    </w:tbl>
    <w:p w14:paraId="632163C3" w14:textId="2C3A7CBE" w:rsidR="004344F6" w:rsidRPr="00917F59" w:rsidRDefault="004344F6" w:rsidP="004344F6">
      <w:pPr>
        <w:rPr>
          <w:sz w:val="22"/>
          <w:szCs w:val="22"/>
        </w:rPr>
      </w:pPr>
    </w:p>
    <w:bookmarkEnd w:id="0"/>
    <w:bookmarkEnd w:id="1"/>
    <w:p w14:paraId="435B1BA5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14:paraId="1940560C" w14:textId="77777777" w:rsidR="005521AE" w:rsidRPr="00570577" w:rsidRDefault="005521AE" w:rsidP="005521AE">
      <w:r>
        <w:t>Данный ИПКВ не включён в стратегические</w:t>
      </w:r>
      <w:r w:rsidRPr="002569DC">
        <w:t xml:space="preserve"> документы</w:t>
      </w:r>
      <w:r>
        <w:t xml:space="preserve"> компании, и не связан с другими проектами.</w:t>
      </w:r>
    </w:p>
    <w:p w14:paraId="5431BA50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14:paraId="12C5727F" w14:textId="277BF010" w:rsidR="005C3B46" w:rsidRPr="0084750C" w:rsidRDefault="008B1B92" w:rsidP="00433463">
      <w:pPr>
        <w:jc w:val="both"/>
      </w:pPr>
      <w:r>
        <w:t>Финансирование, освоение и ввод</w:t>
      </w:r>
      <w:r w:rsidR="005C3B46" w:rsidRPr="005C3B46">
        <w:t xml:space="preserve"> запланировано </w:t>
      </w:r>
      <w:r w:rsidRPr="0084750C">
        <w:t>на</w:t>
      </w:r>
      <w:r w:rsidR="005C3B46" w:rsidRPr="0084750C">
        <w:t xml:space="preserve"> </w:t>
      </w:r>
      <w:r w:rsidR="00B776E0">
        <w:t>2</w:t>
      </w:r>
      <w:r w:rsidR="005C3B46" w:rsidRPr="0084750C">
        <w:t xml:space="preserve"> квартал 202</w:t>
      </w:r>
      <w:r w:rsidR="00E84DB0" w:rsidRPr="00E84DB0">
        <w:t>4</w:t>
      </w:r>
      <w:r w:rsidR="005C3B46" w:rsidRPr="0084750C">
        <w:t xml:space="preserve"> года.</w:t>
      </w:r>
    </w:p>
    <w:p w14:paraId="3BC62709" w14:textId="433276DC" w:rsidR="005C3B46" w:rsidRPr="00626E4D" w:rsidRDefault="005C3B46" w:rsidP="00433463">
      <w:pPr>
        <w:jc w:val="both"/>
        <w:rPr>
          <w:bCs/>
          <w:color w:val="000000"/>
        </w:rPr>
      </w:pPr>
      <w:r w:rsidRPr="0084750C">
        <w:t xml:space="preserve">Плановая </w:t>
      </w:r>
      <w:r w:rsidRPr="00626E4D">
        <w:t>стоимость проекта на 202</w:t>
      </w:r>
      <w:r w:rsidR="00E84DB0" w:rsidRPr="00626E4D">
        <w:t>4</w:t>
      </w:r>
      <w:r w:rsidRPr="00626E4D">
        <w:t xml:space="preserve"> год составляет: </w:t>
      </w:r>
      <w:r w:rsidR="00626E4D" w:rsidRPr="00626E4D">
        <w:rPr>
          <w:bCs/>
          <w:color w:val="000000"/>
        </w:rPr>
        <w:t>15 749,40</w:t>
      </w:r>
      <w:r w:rsidRPr="00626E4D">
        <w:t> </w:t>
      </w:r>
      <w:r w:rsidR="0084750C" w:rsidRPr="00626E4D">
        <w:t xml:space="preserve">тыс. </w:t>
      </w:r>
      <w:r w:rsidRPr="00626E4D">
        <w:t>руб. без учёта НДС</w:t>
      </w:r>
      <w:r w:rsidR="0084750C" w:rsidRPr="00626E4D">
        <w:t xml:space="preserve"> (</w:t>
      </w:r>
      <w:r w:rsidR="00626E4D" w:rsidRPr="00626E4D">
        <w:t>18 899,28</w:t>
      </w:r>
      <w:r w:rsidR="00B776E0" w:rsidRPr="00626E4D">
        <w:t xml:space="preserve"> тыс.</w:t>
      </w:r>
      <w:r w:rsidR="0084750C" w:rsidRPr="00626E4D">
        <w:t> руб. с учётом НДС)</w:t>
      </w:r>
      <w:r w:rsidR="00631A1E">
        <w:t xml:space="preserve">, в том числе инвестиционная составляющая </w:t>
      </w:r>
      <w:r w:rsidR="00631A1E" w:rsidRPr="00631A1E">
        <w:t>13 464,50</w:t>
      </w:r>
      <w:r w:rsidR="00631A1E">
        <w:t xml:space="preserve"> </w:t>
      </w:r>
      <w:r w:rsidR="00631A1E" w:rsidRPr="00631A1E">
        <w:t>тыс. руб. без учёта НДС (1</w:t>
      </w:r>
      <w:r w:rsidR="00631A1E">
        <w:t>6 157,40</w:t>
      </w:r>
      <w:r w:rsidR="00631A1E" w:rsidRPr="00631A1E">
        <w:t xml:space="preserve"> тыс. руб. с учётом НДС)</w:t>
      </w:r>
      <w:r w:rsidR="00631A1E">
        <w:t>.</w:t>
      </w:r>
    </w:p>
    <w:p w14:paraId="5E89DA10" w14:textId="1EE3A28D" w:rsidR="005C3B46" w:rsidRPr="005C3B46" w:rsidRDefault="005C3B46" w:rsidP="00433463">
      <w:pPr>
        <w:jc w:val="both"/>
      </w:pPr>
      <w:r w:rsidRPr="00626E4D">
        <w:t>Стоимость определена коммерческ</w:t>
      </w:r>
      <w:r w:rsidR="00317D5D" w:rsidRPr="00626E4D">
        <w:t>им</w:t>
      </w:r>
      <w:r w:rsidRPr="00B776E0">
        <w:t xml:space="preserve"> предложени</w:t>
      </w:r>
      <w:r w:rsidR="00317D5D" w:rsidRPr="00B776E0">
        <w:t>ем</w:t>
      </w:r>
      <w:r w:rsidR="00433463" w:rsidRPr="00B776E0">
        <w:t xml:space="preserve"> ООО «</w:t>
      </w:r>
      <w:proofErr w:type="spellStart"/>
      <w:r w:rsidR="00B776E0" w:rsidRPr="00B776E0">
        <w:t>Бизкомм</w:t>
      </w:r>
      <w:proofErr w:type="spellEnd"/>
      <w:r w:rsidR="00317D5D" w:rsidRPr="00B776E0">
        <w:t>»</w:t>
      </w:r>
      <w:r w:rsidR="00631A1E">
        <w:t>, которого планируется рассматривать как единственного поставщика.</w:t>
      </w:r>
      <w:r w:rsidR="00433463" w:rsidRPr="00B776E0">
        <w:t xml:space="preserve"> </w:t>
      </w:r>
      <w:r w:rsidR="00317D5D" w:rsidRPr="00B776E0">
        <w:t>ЕСУ</w:t>
      </w:r>
      <w:r w:rsidRPr="00B776E0">
        <w:t xml:space="preserve"> </w:t>
      </w:r>
      <w:r w:rsidR="0084750C" w:rsidRPr="00B776E0">
        <w:t xml:space="preserve">не </w:t>
      </w:r>
      <w:r w:rsidR="00D032C6" w:rsidRPr="00B776E0">
        <w:t>п</w:t>
      </w:r>
      <w:r w:rsidRPr="00B776E0">
        <w:t>рименялись</w:t>
      </w:r>
      <w:r w:rsidR="00631A1E">
        <w:t>, поскольку ТКП поставщика выдано из расчета поставки в 2024 году.</w:t>
      </w:r>
    </w:p>
    <w:p w14:paraId="5E4B2AE2" w14:textId="77777777" w:rsidR="00C724E3" w:rsidRDefault="00C724E3" w:rsidP="00433463">
      <w:pPr>
        <w:spacing w:line="276" w:lineRule="auto"/>
        <w:ind w:firstLine="567"/>
        <w:jc w:val="both"/>
      </w:pPr>
    </w:p>
    <w:p w14:paraId="10D28E34" w14:textId="77777777" w:rsidR="00C724E3" w:rsidRDefault="00C724E3" w:rsidP="005C3B46">
      <w:pPr>
        <w:spacing w:line="276" w:lineRule="auto"/>
        <w:rPr>
          <w:b/>
        </w:rPr>
        <w:sectPr w:rsidR="00C724E3" w:rsidSect="00A23073">
          <w:footerReference w:type="default" r:id="rId8"/>
          <w:pgSz w:w="11906" w:h="16838"/>
          <w:pgMar w:top="851" w:right="424" w:bottom="1134" w:left="685" w:header="426" w:footer="709" w:gutter="0"/>
          <w:cols w:space="708"/>
          <w:docGrid w:linePitch="360"/>
        </w:sectPr>
      </w:pPr>
    </w:p>
    <w:p w14:paraId="78A618A2" w14:textId="77777777" w:rsidR="00A85878" w:rsidRPr="00570577" w:rsidRDefault="00A85878" w:rsidP="00A85878">
      <w:pPr>
        <w:spacing w:line="276" w:lineRule="auto"/>
        <w:jc w:val="right"/>
        <w:rPr>
          <w:b/>
        </w:rPr>
      </w:pPr>
      <w:r w:rsidRPr="00570577">
        <w:rPr>
          <w:b/>
        </w:rPr>
        <w:lastRenderedPageBreak/>
        <w:t>Ф</w:t>
      </w:r>
      <w:r>
        <w:rPr>
          <w:b/>
        </w:rPr>
        <w:t>орма 1</w:t>
      </w:r>
    </w:p>
    <w:p w14:paraId="170C0474" w14:textId="77777777" w:rsidR="00C724E3" w:rsidRPr="003F77CB" w:rsidRDefault="005F6C76" w:rsidP="00626E4D">
      <w:pPr>
        <w:spacing w:before="80" w:after="80"/>
        <w:ind w:left="142" w:right="-31"/>
        <w:jc w:val="right"/>
        <w:rPr>
          <w:bCs/>
          <w:sz w:val="20"/>
          <w:szCs w:val="20"/>
        </w:rPr>
      </w:pPr>
      <w:r w:rsidRPr="003F77CB">
        <w:rPr>
          <w:bCs/>
          <w:sz w:val="20"/>
          <w:szCs w:val="20"/>
        </w:rPr>
        <w:t xml:space="preserve">Освоение: </w:t>
      </w:r>
      <w:r w:rsidR="00A85878" w:rsidRPr="003F77CB">
        <w:rPr>
          <w:bCs/>
          <w:sz w:val="20"/>
          <w:szCs w:val="20"/>
        </w:rPr>
        <w:t>тыс. единиц национальной валюты без НДС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6094"/>
        <w:gridCol w:w="567"/>
        <w:gridCol w:w="1133"/>
        <w:gridCol w:w="1136"/>
        <w:gridCol w:w="993"/>
        <w:gridCol w:w="708"/>
        <w:gridCol w:w="708"/>
        <w:gridCol w:w="708"/>
        <w:gridCol w:w="708"/>
        <w:gridCol w:w="1241"/>
      </w:tblGrid>
      <w:tr w:rsidR="00626E4D" w:rsidRPr="00626E4D" w14:paraId="510B42CC" w14:textId="77777777" w:rsidTr="00626E4D">
        <w:trPr>
          <w:trHeight w:val="1275"/>
        </w:trPr>
        <w:tc>
          <w:tcPr>
            <w:tcW w:w="194" w:type="pct"/>
            <w:vMerge w:val="restart"/>
            <w:shd w:val="clear" w:color="auto" w:fill="auto"/>
            <w:vAlign w:val="center"/>
            <w:hideMark/>
          </w:tcPr>
          <w:p w14:paraId="642B73C9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2093" w:type="pct"/>
            <w:vMerge w:val="restart"/>
            <w:shd w:val="clear" w:color="auto" w:fill="auto"/>
            <w:vAlign w:val="center"/>
            <w:hideMark/>
          </w:tcPr>
          <w:p w14:paraId="7205E41F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  <w:hideMark/>
          </w:tcPr>
          <w:p w14:paraId="670D6DFF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  <w:hideMark/>
          </w:tcPr>
          <w:p w14:paraId="0941CFD8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  <w:hideMark/>
          </w:tcPr>
          <w:p w14:paraId="3CCF3CC7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1740" w:type="pct"/>
            <w:gridSpan w:val="6"/>
            <w:vMerge w:val="restart"/>
            <w:shd w:val="clear" w:color="auto" w:fill="auto"/>
            <w:vAlign w:val="center"/>
            <w:hideMark/>
          </w:tcPr>
          <w:p w14:paraId="755B77AE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626E4D" w:rsidRPr="00626E4D" w14:paraId="39929F05" w14:textId="77777777" w:rsidTr="00626E4D">
        <w:trPr>
          <w:trHeight w:val="517"/>
        </w:trPr>
        <w:tc>
          <w:tcPr>
            <w:tcW w:w="194" w:type="pct"/>
            <w:vMerge/>
            <w:vAlign w:val="center"/>
            <w:hideMark/>
          </w:tcPr>
          <w:p w14:paraId="380E7E3A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3" w:type="pct"/>
            <w:vMerge/>
            <w:vAlign w:val="center"/>
            <w:hideMark/>
          </w:tcPr>
          <w:p w14:paraId="1F0D430D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" w:type="pct"/>
            <w:vMerge/>
            <w:vAlign w:val="center"/>
            <w:hideMark/>
          </w:tcPr>
          <w:p w14:paraId="5AD2043E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14:paraId="45F9930B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128AE2A4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40" w:type="pct"/>
            <w:gridSpan w:val="6"/>
            <w:vMerge/>
            <w:vAlign w:val="center"/>
            <w:hideMark/>
          </w:tcPr>
          <w:p w14:paraId="752578A7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26E4D" w:rsidRPr="00626E4D" w14:paraId="73E77660" w14:textId="77777777" w:rsidTr="00626E4D">
        <w:trPr>
          <w:trHeight w:val="510"/>
        </w:trPr>
        <w:tc>
          <w:tcPr>
            <w:tcW w:w="194" w:type="pct"/>
            <w:vMerge/>
            <w:vAlign w:val="center"/>
            <w:hideMark/>
          </w:tcPr>
          <w:p w14:paraId="48EB6280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3" w:type="pct"/>
            <w:vMerge/>
            <w:vAlign w:val="center"/>
            <w:hideMark/>
          </w:tcPr>
          <w:p w14:paraId="092EA09F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" w:type="pct"/>
            <w:vMerge/>
            <w:vAlign w:val="center"/>
            <w:hideMark/>
          </w:tcPr>
          <w:p w14:paraId="5CD49840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14:paraId="62E1BAB2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08C42AA4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68A47F3C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B220B4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9D4F31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AF3CE4F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3E9FCA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B84E239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626E4D" w:rsidRPr="00626E4D" w14:paraId="717D2EC9" w14:textId="77777777" w:rsidTr="00626E4D">
        <w:trPr>
          <w:trHeight w:val="255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14:paraId="11B540A2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626E4D" w:rsidRPr="00626E4D" w14:paraId="217C9EBA" w14:textId="77777777" w:rsidTr="00626E4D">
        <w:trPr>
          <w:trHeight w:val="510"/>
        </w:trPr>
        <w:tc>
          <w:tcPr>
            <w:tcW w:w="194" w:type="pct"/>
            <w:shd w:val="clear" w:color="auto" w:fill="auto"/>
            <w:vAlign w:val="center"/>
            <w:hideMark/>
          </w:tcPr>
          <w:p w14:paraId="6A78CE1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3787A9AA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26E4D">
              <w:rPr>
                <w:color w:val="000000"/>
                <w:sz w:val="16"/>
                <w:szCs w:val="16"/>
              </w:rPr>
              <w:t>Ethernet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 xml:space="preserve">-коммутатор MES2324P, 24 порта 10/100/1000 </w:t>
            </w:r>
            <w:proofErr w:type="spellStart"/>
            <w:r w:rsidRPr="00626E4D">
              <w:rPr>
                <w:color w:val="000000"/>
                <w:sz w:val="16"/>
                <w:szCs w:val="16"/>
              </w:rPr>
              <w:t>Base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>-T (</w:t>
            </w:r>
            <w:proofErr w:type="spellStart"/>
            <w:r w:rsidRPr="00626E4D">
              <w:rPr>
                <w:color w:val="000000"/>
                <w:sz w:val="16"/>
                <w:szCs w:val="16"/>
              </w:rPr>
              <w:t>PoE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626E4D">
              <w:rPr>
                <w:color w:val="000000"/>
                <w:sz w:val="16"/>
                <w:szCs w:val="16"/>
              </w:rPr>
              <w:t>PoE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>+), 4 порта 10GBase-R (SFP+)/1000Base-X (SFP), L3, 220V AC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A84C00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1C72A7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142,88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50B4652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1 285,95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339A62A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1 285,95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4C7F32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C78EA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3B9AAE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DE969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A4418E9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1 285,95</w:t>
            </w:r>
          </w:p>
        </w:tc>
      </w:tr>
      <w:tr w:rsidR="00626E4D" w:rsidRPr="00626E4D" w14:paraId="0D868F89" w14:textId="77777777" w:rsidTr="00626E4D">
        <w:trPr>
          <w:trHeight w:val="510"/>
        </w:trPr>
        <w:tc>
          <w:tcPr>
            <w:tcW w:w="194" w:type="pct"/>
            <w:shd w:val="clear" w:color="auto" w:fill="auto"/>
            <w:vAlign w:val="center"/>
            <w:hideMark/>
          </w:tcPr>
          <w:p w14:paraId="44E2179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30B0DE44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Ethernet-</w:t>
            </w:r>
            <w:r w:rsidRPr="00626E4D">
              <w:rPr>
                <w:color w:val="000000"/>
                <w:sz w:val="16"/>
                <w:szCs w:val="16"/>
              </w:rPr>
              <w:t>коммутатор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 MES2428P, 24 </w:t>
            </w:r>
            <w:r w:rsidRPr="00626E4D">
              <w:rPr>
                <w:color w:val="000000"/>
                <w:sz w:val="16"/>
                <w:szCs w:val="16"/>
              </w:rPr>
              <w:t>порта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 10/100/1000BASE-T (PoE/PoE+), 4 Combo-</w:t>
            </w:r>
            <w:r w:rsidRPr="00626E4D">
              <w:rPr>
                <w:color w:val="000000"/>
                <w:sz w:val="16"/>
                <w:szCs w:val="16"/>
              </w:rPr>
              <w:t>порта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 10/100/1000BASE-T/100BASE-FX/1000BASE-X, L2, 220</w:t>
            </w:r>
            <w:r w:rsidRPr="00626E4D">
              <w:rPr>
                <w:color w:val="000000"/>
                <w:sz w:val="16"/>
                <w:szCs w:val="16"/>
              </w:rPr>
              <w:t>В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 AC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C4BB6B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FAC4B9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136,28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1FDBB40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545,11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4A96F6F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545,11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C8C597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F4FE80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84C27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B25F18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09AEAF45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545,11</w:t>
            </w:r>
          </w:p>
        </w:tc>
      </w:tr>
      <w:tr w:rsidR="00626E4D" w:rsidRPr="00626E4D" w14:paraId="1AD75F60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7E3D275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0B1B8476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 SFP+ Direct attach cable, 10G, 1m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9B5518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C0647E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1801D6F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31,64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19A09E6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31,64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1EA3CC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2B345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843D2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2B06E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7B5219E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31,64</w:t>
            </w:r>
          </w:p>
        </w:tc>
      </w:tr>
      <w:tr w:rsidR="00626E4D" w:rsidRPr="00626E4D" w14:paraId="61801692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5372A97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70DBE78F" w14:textId="200BB8FF" w:rsidR="00626E4D" w:rsidRPr="00626E4D" w:rsidRDefault="00626E4D" w:rsidP="00626E4D">
            <w:pPr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 xml:space="preserve"> SFP 1,25 GE модуль 550м, MM, 2 волокна, 850 </w:t>
            </w:r>
            <w:proofErr w:type="spellStart"/>
            <w:r w:rsidR="00927453" w:rsidRPr="00626E4D">
              <w:rPr>
                <w:color w:val="000000"/>
                <w:sz w:val="16"/>
                <w:szCs w:val="16"/>
              </w:rPr>
              <w:t>nm</w:t>
            </w:r>
            <w:proofErr w:type="spellEnd"/>
            <w:r w:rsidR="00927453" w:rsidRPr="00626E4D">
              <w:rPr>
                <w:color w:val="000000"/>
                <w:sz w:val="16"/>
                <w:szCs w:val="16"/>
              </w:rPr>
              <w:t>, LC, DDM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F4F550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17DE5F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2,11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35EB978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16,90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2A20363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16,90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CC833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0D3C24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D0248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A175FD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DC45F13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16,90</w:t>
            </w:r>
          </w:p>
        </w:tc>
      </w:tr>
      <w:tr w:rsidR="00626E4D" w:rsidRPr="00626E4D" w14:paraId="1B49F6AB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09EEC18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2781F28A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H3C S6805-54HF L3 Ethernet Switch with 48 SFP Plus Ports and 6 QSFP28 Ports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F4263F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101A74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1 464,67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677C84D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5 858,69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2F0067B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5 858,69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D96F7B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3AA48C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B7BD1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1DDBBF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28033A4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5 858,69</w:t>
            </w:r>
          </w:p>
        </w:tc>
      </w:tr>
      <w:tr w:rsidR="00626E4D" w:rsidRPr="00626E4D" w14:paraId="6F3C70BD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7F88BAA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3B6DDC9B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450W AC Power Supply Module (Power Panel Side Intake Airflow)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0B4FFD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AC803F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80,07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264E112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800,69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1BF4B6F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800,69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1D267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593DD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A5DA5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B6EE7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2E6118F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800,69</w:t>
            </w:r>
          </w:p>
        </w:tc>
      </w:tr>
      <w:tr w:rsidR="00626E4D" w:rsidRPr="00626E4D" w14:paraId="72FA6246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7CBE020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20610B62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H3C Fan Module (Fan Panel Side Intake Airflow)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5FE68A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C025F8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32,46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1218B8F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811,40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597C57D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811,40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42758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A2714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4E0E9C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75D64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AAA5135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811,40</w:t>
            </w:r>
          </w:p>
        </w:tc>
      </w:tr>
      <w:tr w:rsidR="00626E4D" w:rsidRPr="00626E4D" w14:paraId="5DDE07D2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0A9919B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2E7CEFFB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100G QSFP28 to 100G QSFP28 1m Passive Cable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A0F29E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2C6715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115,31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11F6A67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461,26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3E5DF6B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461,26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CF554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E083DF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D3F1D0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48803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D6B7115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461,26</w:t>
            </w:r>
          </w:p>
        </w:tc>
      </w:tr>
      <w:tr w:rsidR="00626E4D" w:rsidRPr="00626E4D" w14:paraId="250BDE78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29DEF14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68DB49DF" w14:textId="17DB404D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SFP+ </w:t>
            </w:r>
            <w:r w:rsidR="00927453" w:rsidRPr="00626E4D">
              <w:rPr>
                <w:color w:val="000000"/>
                <w:sz w:val="16"/>
                <w:szCs w:val="16"/>
                <w:lang w:val="en-US"/>
              </w:rPr>
              <w:t>Module (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>850nm,300</w:t>
            </w:r>
            <w:r w:rsidR="00927453" w:rsidRPr="00626E4D">
              <w:rPr>
                <w:color w:val="000000"/>
                <w:sz w:val="16"/>
                <w:szCs w:val="16"/>
                <w:lang w:val="en-US"/>
              </w:rPr>
              <w:t>m, LC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FADCD5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9AC9BC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31,62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3DE16BE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948,57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0BF5366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948,57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9345A0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6E346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DE25C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35CC1A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87ED707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948,57</w:t>
            </w:r>
          </w:p>
        </w:tc>
      </w:tr>
      <w:tr w:rsidR="00626E4D" w:rsidRPr="00626E4D" w14:paraId="24FED6FE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53625A8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7F383BC4" w14:textId="60978831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100G QSFP28 Optical Transceiver Module (850nm,100m OM</w:t>
            </w:r>
            <w:r w:rsidR="00927453" w:rsidRPr="00626E4D">
              <w:rPr>
                <w:color w:val="000000"/>
                <w:sz w:val="16"/>
                <w:szCs w:val="16"/>
                <w:lang w:val="en-US"/>
              </w:rPr>
              <w:t>4, SR4, MPO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B59D40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027D3E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305,95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02F92A1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2 447,63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2BCFD69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2 447,63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F6962A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8FBCB0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A7FA1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D3259E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FB02EC2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2 447,63</w:t>
            </w:r>
          </w:p>
        </w:tc>
      </w:tr>
      <w:tr w:rsidR="00626E4D" w:rsidRPr="00626E4D" w14:paraId="1C299ADC" w14:textId="77777777" w:rsidTr="00626E4D">
        <w:trPr>
          <w:trHeight w:val="255"/>
        </w:trPr>
        <w:tc>
          <w:tcPr>
            <w:tcW w:w="194" w:type="pct"/>
            <w:shd w:val="clear" w:color="auto" w:fill="auto"/>
            <w:vAlign w:val="center"/>
            <w:hideMark/>
          </w:tcPr>
          <w:p w14:paraId="5F8A945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62695459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Fiber </w:t>
            </w:r>
            <w:proofErr w:type="spellStart"/>
            <w:r w:rsidRPr="00626E4D">
              <w:rPr>
                <w:color w:val="000000"/>
                <w:sz w:val="16"/>
                <w:szCs w:val="16"/>
                <w:lang w:val="en-US"/>
              </w:rPr>
              <w:t>connector,MPO</w:t>
            </w:r>
            <w:proofErr w:type="spellEnd"/>
            <w:r w:rsidRPr="00626E4D">
              <w:rPr>
                <w:color w:val="000000"/>
                <w:sz w:val="16"/>
                <w:szCs w:val="16"/>
                <w:lang w:val="en-US"/>
              </w:rPr>
              <w:t>(8 core)/PC,MPO(8 core)/</w:t>
            </w:r>
            <w:proofErr w:type="spellStart"/>
            <w:r w:rsidRPr="00626E4D">
              <w:rPr>
                <w:color w:val="000000"/>
                <w:sz w:val="16"/>
                <w:szCs w:val="16"/>
                <w:lang w:val="en-US"/>
              </w:rPr>
              <w:t>PC,Multimode</w:t>
            </w:r>
            <w:proofErr w:type="spellEnd"/>
            <w:r w:rsidRPr="00626E4D">
              <w:rPr>
                <w:color w:val="000000"/>
                <w:sz w:val="16"/>
                <w:szCs w:val="16"/>
                <w:lang w:val="en-US"/>
              </w:rPr>
              <w:t>(OM3),3.0mm,50.0m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DD5C18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C6D76A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64,17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5E6D1FF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256,67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1B6FE48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256,67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9FDA4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586971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75EFC0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F7C55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959FC1C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256,67</w:t>
            </w:r>
          </w:p>
        </w:tc>
      </w:tr>
      <w:tr w:rsidR="00626E4D" w:rsidRPr="00626E4D" w14:paraId="325BE2E0" w14:textId="77777777" w:rsidTr="00626E4D">
        <w:trPr>
          <w:trHeight w:val="255"/>
        </w:trPr>
        <w:tc>
          <w:tcPr>
            <w:tcW w:w="194" w:type="pct"/>
            <w:shd w:val="clear" w:color="000000" w:fill="D9D9D9"/>
            <w:vAlign w:val="center"/>
            <w:hideMark/>
          </w:tcPr>
          <w:p w14:paraId="0326B7DA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7" w:type="pct"/>
            <w:gridSpan w:val="3"/>
            <w:shd w:val="clear" w:color="000000" w:fill="D9D9D9"/>
            <w:vAlign w:val="center"/>
            <w:hideMark/>
          </w:tcPr>
          <w:p w14:paraId="7F67D612" w14:textId="77777777" w:rsidR="00626E4D" w:rsidRPr="00626E4D" w:rsidRDefault="00626E4D" w:rsidP="00626E4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90" w:type="pct"/>
            <w:shd w:val="clear" w:color="000000" w:fill="D9D9D9"/>
            <w:vAlign w:val="center"/>
            <w:hideMark/>
          </w:tcPr>
          <w:p w14:paraId="4D8C735E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13 464,50</w:t>
            </w:r>
          </w:p>
        </w:tc>
        <w:tc>
          <w:tcPr>
            <w:tcW w:w="341" w:type="pct"/>
            <w:shd w:val="clear" w:color="000000" w:fill="D9D9D9"/>
            <w:vAlign w:val="center"/>
            <w:hideMark/>
          </w:tcPr>
          <w:p w14:paraId="2032AD40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13 464,50 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532D2A65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06C03CBC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17E6BC2F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09CE2048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14:paraId="43B92F64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13 464,50 </w:t>
            </w:r>
          </w:p>
        </w:tc>
      </w:tr>
      <w:tr w:rsidR="00626E4D" w:rsidRPr="00626E4D" w14:paraId="5A1D9FD2" w14:textId="77777777" w:rsidTr="00626E4D">
        <w:trPr>
          <w:trHeight w:val="255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14:paraId="0A1B7329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626E4D" w:rsidRPr="00626E4D" w14:paraId="09372FE0" w14:textId="77777777" w:rsidTr="00626E4D">
        <w:trPr>
          <w:trHeight w:val="510"/>
        </w:trPr>
        <w:tc>
          <w:tcPr>
            <w:tcW w:w="194" w:type="pct"/>
            <w:shd w:val="clear" w:color="auto" w:fill="auto"/>
            <w:vAlign w:val="center"/>
            <w:hideMark/>
          </w:tcPr>
          <w:p w14:paraId="3D89106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4E474CCF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Электронный ключ активации технической поддержки NW-HFC-10-S6805-54HF-850-02-12, 8*5, 3Y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05A71A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8C7B07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571,22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2FC9D56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2 284,90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6D0C497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2 284,90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6A9EB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4588A1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B718A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239BF9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C79016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2 284,90</w:t>
            </w:r>
          </w:p>
        </w:tc>
      </w:tr>
      <w:tr w:rsidR="00626E4D" w:rsidRPr="00626E4D" w14:paraId="6B8DCC33" w14:textId="77777777" w:rsidTr="00626E4D">
        <w:trPr>
          <w:trHeight w:val="255"/>
        </w:trPr>
        <w:tc>
          <w:tcPr>
            <w:tcW w:w="194" w:type="pct"/>
            <w:shd w:val="clear" w:color="000000" w:fill="D9D9D9"/>
            <w:vAlign w:val="center"/>
            <w:hideMark/>
          </w:tcPr>
          <w:p w14:paraId="25344FFC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7" w:type="pct"/>
            <w:gridSpan w:val="3"/>
            <w:shd w:val="clear" w:color="000000" w:fill="D9D9D9"/>
            <w:vAlign w:val="center"/>
            <w:hideMark/>
          </w:tcPr>
          <w:p w14:paraId="62ED4572" w14:textId="77777777" w:rsidR="00626E4D" w:rsidRPr="00626E4D" w:rsidRDefault="00626E4D" w:rsidP="00626E4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90" w:type="pct"/>
            <w:shd w:val="clear" w:color="000000" w:fill="D9D9D9"/>
            <w:vAlign w:val="center"/>
            <w:hideMark/>
          </w:tcPr>
          <w:p w14:paraId="438E0A85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2 284,90</w:t>
            </w:r>
          </w:p>
        </w:tc>
        <w:tc>
          <w:tcPr>
            <w:tcW w:w="341" w:type="pct"/>
            <w:shd w:val="clear" w:color="000000" w:fill="D9D9D9"/>
            <w:vAlign w:val="center"/>
            <w:hideMark/>
          </w:tcPr>
          <w:p w14:paraId="3B365D91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2 284,90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2FB067EE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1D8FF0A7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360FEC51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1BE9BB5E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14:paraId="70C5B3C0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2 284,90</w:t>
            </w:r>
          </w:p>
        </w:tc>
      </w:tr>
      <w:tr w:rsidR="00626E4D" w:rsidRPr="00626E4D" w14:paraId="646F2F20" w14:textId="77777777" w:rsidTr="00626E4D">
        <w:trPr>
          <w:trHeight w:val="255"/>
        </w:trPr>
        <w:tc>
          <w:tcPr>
            <w:tcW w:w="194" w:type="pct"/>
            <w:shd w:val="clear" w:color="000000" w:fill="A6A6A6"/>
            <w:vAlign w:val="center"/>
            <w:hideMark/>
          </w:tcPr>
          <w:p w14:paraId="39DFBFAE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7" w:type="pct"/>
            <w:gridSpan w:val="3"/>
            <w:shd w:val="clear" w:color="000000" w:fill="A6A6A6"/>
            <w:vAlign w:val="center"/>
            <w:hideMark/>
          </w:tcPr>
          <w:p w14:paraId="57C9597D" w14:textId="77777777" w:rsidR="00626E4D" w:rsidRPr="00626E4D" w:rsidRDefault="00626E4D" w:rsidP="00626E4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390" w:type="pct"/>
            <w:shd w:val="clear" w:color="000000" w:fill="A6A6A6"/>
            <w:vAlign w:val="center"/>
            <w:hideMark/>
          </w:tcPr>
          <w:p w14:paraId="627B0419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3" w:name="_Hlk144117988"/>
            <w:r w:rsidRPr="00626E4D">
              <w:rPr>
                <w:b/>
                <w:bCs/>
                <w:color w:val="000000"/>
                <w:sz w:val="16"/>
                <w:szCs w:val="16"/>
              </w:rPr>
              <w:t>15 749,40</w:t>
            </w:r>
            <w:bookmarkEnd w:id="3"/>
          </w:p>
        </w:tc>
        <w:tc>
          <w:tcPr>
            <w:tcW w:w="341" w:type="pct"/>
            <w:shd w:val="clear" w:color="000000" w:fill="A6A6A6"/>
            <w:vAlign w:val="center"/>
            <w:hideMark/>
          </w:tcPr>
          <w:p w14:paraId="24591E4E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15 749,40 </w:t>
            </w:r>
          </w:p>
        </w:tc>
        <w:tc>
          <w:tcPr>
            <w:tcW w:w="243" w:type="pct"/>
            <w:shd w:val="clear" w:color="000000" w:fill="A6A6A6"/>
            <w:vAlign w:val="center"/>
            <w:hideMark/>
          </w:tcPr>
          <w:p w14:paraId="09EC6D68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A6A6A6"/>
            <w:vAlign w:val="center"/>
            <w:hideMark/>
          </w:tcPr>
          <w:p w14:paraId="4E2DE4CE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A6A6A6"/>
            <w:vAlign w:val="center"/>
            <w:hideMark/>
          </w:tcPr>
          <w:p w14:paraId="51AF8B40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A6A6A6"/>
            <w:vAlign w:val="center"/>
            <w:hideMark/>
          </w:tcPr>
          <w:p w14:paraId="567DFCFA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26" w:type="pct"/>
            <w:shd w:val="clear" w:color="000000" w:fill="A6A6A6"/>
            <w:vAlign w:val="center"/>
            <w:hideMark/>
          </w:tcPr>
          <w:p w14:paraId="3A5EDDC9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15 749,40 </w:t>
            </w:r>
          </w:p>
        </w:tc>
      </w:tr>
    </w:tbl>
    <w:p w14:paraId="113B50DE" w14:textId="77777777" w:rsidR="00225C71" w:rsidRDefault="00225C71" w:rsidP="005C3B46">
      <w:pPr>
        <w:spacing w:line="276" w:lineRule="auto"/>
        <w:rPr>
          <w:b/>
        </w:rPr>
      </w:pPr>
    </w:p>
    <w:p w14:paraId="6A01BF44" w14:textId="77777777" w:rsidR="00626E4D" w:rsidRDefault="00626E4D" w:rsidP="00225C71">
      <w:pPr>
        <w:spacing w:line="276" w:lineRule="auto"/>
        <w:jc w:val="right"/>
        <w:rPr>
          <w:b/>
        </w:rPr>
      </w:pPr>
    </w:p>
    <w:p w14:paraId="68970E8A" w14:textId="77777777" w:rsidR="00626E4D" w:rsidRDefault="00626E4D" w:rsidP="00225C71">
      <w:pPr>
        <w:spacing w:line="276" w:lineRule="auto"/>
        <w:jc w:val="right"/>
        <w:rPr>
          <w:b/>
        </w:rPr>
      </w:pPr>
    </w:p>
    <w:p w14:paraId="09C9C38F" w14:textId="77777777" w:rsidR="00626E4D" w:rsidRDefault="00626E4D" w:rsidP="00225C71">
      <w:pPr>
        <w:spacing w:line="276" w:lineRule="auto"/>
        <w:jc w:val="right"/>
        <w:rPr>
          <w:b/>
        </w:rPr>
      </w:pPr>
    </w:p>
    <w:p w14:paraId="2976B783" w14:textId="77777777" w:rsidR="00626E4D" w:rsidRDefault="00626E4D" w:rsidP="00225C71">
      <w:pPr>
        <w:spacing w:line="276" w:lineRule="auto"/>
        <w:jc w:val="right"/>
        <w:rPr>
          <w:b/>
        </w:rPr>
      </w:pPr>
    </w:p>
    <w:p w14:paraId="01DC09E6" w14:textId="77777777" w:rsidR="00626E4D" w:rsidRDefault="00626E4D" w:rsidP="00225C71">
      <w:pPr>
        <w:spacing w:line="276" w:lineRule="auto"/>
        <w:jc w:val="right"/>
        <w:rPr>
          <w:b/>
        </w:rPr>
      </w:pPr>
    </w:p>
    <w:p w14:paraId="1BB2AC4E" w14:textId="77777777" w:rsidR="00626E4D" w:rsidRDefault="00626E4D" w:rsidP="00225C71">
      <w:pPr>
        <w:spacing w:line="276" w:lineRule="auto"/>
        <w:jc w:val="right"/>
        <w:rPr>
          <w:b/>
        </w:rPr>
      </w:pPr>
    </w:p>
    <w:p w14:paraId="2B9A02F5" w14:textId="717474D3" w:rsidR="00225C71" w:rsidRPr="00570577" w:rsidRDefault="00225C71" w:rsidP="00225C71">
      <w:pPr>
        <w:spacing w:line="276" w:lineRule="auto"/>
        <w:jc w:val="right"/>
        <w:rPr>
          <w:b/>
        </w:rPr>
      </w:pPr>
      <w:r w:rsidRPr="00570577">
        <w:rPr>
          <w:b/>
        </w:rPr>
        <w:lastRenderedPageBreak/>
        <w:t>Ф</w:t>
      </w:r>
      <w:r>
        <w:rPr>
          <w:b/>
        </w:rPr>
        <w:t>орма 2</w:t>
      </w:r>
    </w:p>
    <w:p w14:paraId="4E702E38" w14:textId="3F4B333D" w:rsidR="00225C71" w:rsidRPr="003F77CB" w:rsidRDefault="00225C71" w:rsidP="00626E4D">
      <w:pPr>
        <w:spacing w:before="80" w:after="80"/>
        <w:ind w:left="142" w:right="-31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Финансирование</w:t>
      </w:r>
      <w:r w:rsidRPr="003F77CB">
        <w:rPr>
          <w:bCs/>
          <w:sz w:val="20"/>
          <w:szCs w:val="20"/>
        </w:rPr>
        <w:t xml:space="preserve">: тыс. единиц национальной валюты </w:t>
      </w:r>
      <w:r>
        <w:rPr>
          <w:bCs/>
          <w:sz w:val="20"/>
          <w:szCs w:val="20"/>
        </w:rPr>
        <w:t>с</w:t>
      </w:r>
      <w:r w:rsidRPr="003F77CB">
        <w:rPr>
          <w:bCs/>
          <w:sz w:val="20"/>
          <w:szCs w:val="20"/>
        </w:rPr>
        <w:t xml:space="preserve"> НДС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6094"/>
        <w:gridCol w:w="567"/>
        <w:gridCol w:w="1133"/>
        <w:gridCol w:w="1136"/>
        <w:gridCol w:w="990"/>
        <w:gridCol w:w="711"/>
        <w:gridCol w:w="708"/>
        <w:gridCol w:w="708"/>
        <w:gridCol w:w="708"/>
        <w:gridCol w:w="1241"/>
      </w:tblGrid>
      <w:tr w:rsidR="00626E4D" w:rsidRPr="00626E4D" w14:paraId="3C63D3A3" w14:textId="77777777" w:rsidTr="00626E4D">
        <w:trPr>
          <w:trHeight w:val="517"/>
        </w:trPr>
        <w:tc>
          <w:tcPr>
            <w:tcW w:w="194" w:type="pct"/>
            <w:vMerge w:val="restart"/>
            <w:shd w:val="clear" w:color="auto" w:fill="auto"/>
            <w:vAlign w:val="center"/>
            <w:hideMark/>
          </w:tcPr>
          <w:p w14:paraId="4F78773D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2093" w:type="pct"/>
            <w:vMerge w:val="restart"/>
            <w:shd w:val="clear" w:color="auto" w:fill="auto"/>
            <w:vAlign w:val="center"/>
            <w:hideMark/>
          </w:tcPr>
          <w:p w14:paraId="5B834882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  <w:hideMark/>
          </w:tcPr>
          <w:p w14:paraId="56818BE6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  <w:hideMark/>
          </w:tcPr>
          <w:p w14:paraId="42E0ED3E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390" w:type="pct"/>
            <w:vMerge w:val="restart"/>
            <w:shd w:val="clear" w:color="auto" w:fill="auto"/>
            <w:vAlign w:val="center"/>
            <w:hideMark/>
          </w:tcPr>
          <w:p w14:paraId="49FA3293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1740" w:type="pct"/>
            <w:gridSpan w:val="6"/>
            <w:vMerge w:val="restart"/>
            <w:shd w:val="clear" w:color="auto" w:fill="auto"/>
            <w:vAlign w:val="center"/>
            <w:hideMark/>
          </w:tcPr>
          <w:p w14:paraId="1E72FD15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626E4D" w:rsidRPr="00626E4D" w14:paraId="13D97EB4" w14:textId="77777777" w:rsidTr="00626E4D">
        <w:trPr>
          <w:trHeight w:val="517"/>
        </w:trPr>
        <w:tc>
          <w:tcPr>
            <w:tcW w:w="194" w:type="pct"/>
            <w:vMerge/>
            <w:vAlign w:val="center"/>
            <w:hideMark/>
          </w:tcPr>
          <w:p w14:paraId="5CBAF937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3" w:type="pct"/>
            <w:vMerge/>
            <w:vAlign w:val="center"/>
            <w:hideMark/>
          </w:tcPr>
          <w:p w14:paraId="0BF7AD7E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" w:type="pct"/>
            <w:vMerge/>
            <w:vAlign w:val="center"/>
            <w:hideMark/>
          </w:tcPr>
          <w:p w14:paraId="37C76D93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14:paraId="78C38015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7F15A41B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40" w:type="pct"/>
            <w:gridSpan w:val="6"/>
            <w:vMerge/>
            <w:vAlign w:val="center"/>
            <w:hideMark/>
          </w:tcPr>
          <w:p w14:paraId="7C459106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26E4D" w:rsidRPr="00626E4D" w14:paraId="0D24C21E" w14:textId="77777777" w:rsidTr="00626E4D">
        <w:trPr>
          <w:trHeight w:val="20"/>
        </w:trPr>
        <w:tc>
          <w:tcPr>
            <w:tcW w:w="194" w:type="pct"/>
            <w:vMerge/>
            <w:vAlign w:val="center"/>
            <w:hideMark/>
          </w:tcPr>
          <w:p w14:paraId="19DE8C0C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3" w:type="pct"/>
            <w:vMerge/>
            <w:vAlign w:val="center"/>
            <w:hideMark/>
          </w:tcPr>
          <w:p w14:paraId="09AF54DF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" w:type="pct"/>
            <w:vMerge/>
            <w:vAlign w:val="center"/>
            <w:hideMark/>
          </w:tcPr>
          <w:p w14:paraId="26579E71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14:paraId="0A662E12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vMerge/>
            <w:vAlign w:val="center"/>
            <w:hideMark/>
          </w:tcPr>
          <w:p w14:paraId="0D0213ED" w14:textId="77777777" w:rsidR="00626E4D" w:rsidRPr="00626E4D" w:rsidRDefault="00626E4D" w:rsidP="00626E4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23C32518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1072D3D3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3511C8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F7EE1D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8769ACF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91DF3F4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626E4D" w:rsidRPr="00626E4D" w14:paraId="3183690C" w14:textId="77777777" w:rsidTr="00626E4D">
        <w:trPr>
          <w:trHeight w:val="20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14:paraId="5637B0B8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626E4D" w:rsidRPr="00626E4D" w14:paraId="42C4A3A8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1961C1E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5658C53C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26E4D">
              <w:rPr>
                <w:color w:val="000000"/>
                <w:sz w:val="16"/>
                <w:szCs w:val="16"/>
              </w:rPr>
              <w:t>Ethernet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 xml:space="preserve">-коммутатор MES2324P, 24 порта 10/100/1000 </w:t>
            </w:r>
            <w:proofErr w:type="spellStart"/>
            <w:r w:rsidRPr="00626E4D">
              <w:rPr>
                <w:color w:val="000000"/>
                <w:sz w:val="16"/>
                <w:szCs w:val="16"/>
              </w:rPr>
              <w:t>Base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>-T (</w:t>
            </w:r>
            <w:proofErr w:type="spellStart"/>
            <w:r w:rsidRPr="00626E4D">
              <w:rPr>
                <w:color w:val="000000"/>
                <w:sz w:val="16"/>
                <w:szCs w:val="16"/>
              </w:rPr>
              <w:t>PoE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626E4D">
              <w:rPr>
                <w:color w:val="000000"/>
                <w:sz w:val="16"/>
                <w:szCs w:val="16"/>
              </w:rPr>
              <w:t>PoE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>+), 4 порта 10GBase-R (SFP+)/1000Base-X (SFP), L3, 220V AC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693747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1E8327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171,46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43E4669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1 543,14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2C401ED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1 543,14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32EB541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9054B6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2B450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02F7E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AEC3547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1 543,14</w:t>
            </w:r>
          </w:p>
        </w:tc>
      </w:tr>
      <w:tr w:rsidR="00626E4D" w:rsidRPr="00626E4D" w14:paraId="7BD609A6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0CC74D1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54E4EB6E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Ethernet-</w:t>
            </w:r>
            <w:r w:rsidRPr="00626E4D">
              <w:rPr>
                <w:color w:val="000000"/>
                <w:sz w:val="16"/>
                <w:szCs w:val="16"/>
              </w:rPr>
              <w:t>коммутатор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 MES2428P, 24 </w:t>
            </w:r>
            <w:r w:rsidRPr="00626E4D">
              <w:rPr>
                <w:color w:val="000000"/>
                <w:sz w:val="16"/>
                <w:szCs w:val="16"/>
              </w:rPr>
              <w:t>порта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 10/100/1000BASE-T (PoE/PoE+), 4 Combo-</w:t>
            </w:r>
            <w:r w:rsidRPr="00626E4D">
              <w:rPr>
                <w:color w:val="000000"/>
                <w:sz w:val="16"/>
                <w:szCs w:val="16"/>
              </w:rPr>
              <w:t>порта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 10/100/1000BASE-T/100BASE-FX/1000BASE-X, L2, 220</w:t>
            </w:r>
            <w:r w:rsidRPr="00626E4D">
              <w:rPr>
                <w:color w:val="000000"/>
                <w:sz w:val="16"/>
                <w:szCs w:val="16"/>
              </w:rPr>
              <w:t>В</w:t>
            </w: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 AC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D28BBC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EB8421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163,53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0DCD52B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654,13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18EBEE5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654,13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2E230C4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19A814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5EE5F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6AA59F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04AACDA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654,13</w:t>
            </w:r>
          </w:p>
        </w:tc>
      </w:tr>
      <w:tr w:rsidR="00626E4D" w:rsidRPr="00626E4D" w14:paraId="3DB45651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5D3D193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0BFD5330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 SFP+ Direct attach cable, 10G, 1m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06D03C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1358FC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4,22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3ED9938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37,96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3BFD211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37,96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78EA7B8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69157D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E3815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2E59CD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DBF4484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37,96</w:t>
            </w:r>
          </w:p>
        </w:tc>
      </w:tr>
      <w:tr w:rsidR="00626E4D" w:rsidRPr="00626E4D" w14:paraId="7281E2D8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4A603D8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6924AD7E" w14:textId="4C0FD2E3" w:rsidR="00626E4D" w:rsidRPr="00626E4D" w:rsidRDefault="00626E4D" w:rsidP="00626E4D">
            <w:pPr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 xml:space="preserve"> SFP 1,25 GE модуль 550м, MM, 2 волокна, 850 </w:t>
            </w:r>
            <w:proofErr w:type="spellStart"/>
            <w:r w:rsidRPr="00626E4D">
              <w:rPr>
                <w:color w:val="000000"/>
                <w:sz w:val="16"/>
                <w:szCs w:val="16"/>
              </w:rPr>
              <w:t>nm</w:t>
            </w:r>
            <w:proofErr w:type="spellEnd"/>
            <w:r w:rsidRPr="00626E4D">
              <w:rPr>
                <w:color w:val="000000"/>
                <w:sz w:val="16"/>
                <w:szCs w:val="16"/>
              </w:rPr>
              <w:t>, LC, DDM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F20B1F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458EA0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42164A4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20,28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6C2C9A2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20,28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0622968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7F549C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81B380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740052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E13A3DC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20,28</w:t>
            </w:r>
          </w:p>
        </w:tc>
      </w:tr>
      <w:tr w:rsidR="00626E4D" w:rsidRPr="00626E4D" w14:paraId="275DF958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7BE873F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1FB5184E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H3C S6805-54HF L3 Ethernet Switch with 48 SFP Plus Ports and 6 QSFP28 Ports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17238E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5FD1A0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1 757,61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29DD70C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7 030,43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2F3BE0D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7 030,43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272D5AD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2025A7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56129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414DEC6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FB329F8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7 030,43</w:t>
            </w:r>
          </w:p>
        </w:tc>
      </w:tr>
      <w:tr w:rsidR="00626E4D" w:rsidRPr="00626E4D" w14:paraId="7C51E9AE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5B336E2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5F167994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450W AC Power Supply Module (Power Panel Side Intake Airflow)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C431CA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5AFE0A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96,08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37495AE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960,83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1432192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960,83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60FBCBF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6CC20D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015943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6E45C0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1AB1BAF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960,83</w:t>
            </w:r>
          </w:p>
        </w:tc>
      </w:tr>
      <w:tr w:rsidR="00626E4D" w:rsidRPr="00626E4D" w14:paraId="43B00DDC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6D7EA1A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2E0BB392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H3C Fan Module (Fan Panel Side Intake Airflow)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1F4BB4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4C1B1C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38,95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45CE7D2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973,68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1DA43B3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973,68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4080F5C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62186E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5009D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D95EA0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B3ECFA0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973,68</w:t>
            </w:r>
          </w:p>
        </w:tc>
      </w:tr>
      <w:tr w:rsidR="00626E4D" w:rsidRPr="00626E4D" w14:paraId="4AA647FF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5410778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16C56DC0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100G QSFP28 to 100G QSFP28 1m Passive Cable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F10291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A04C54D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138,38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4411D71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553,51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7B74749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553,51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3DA91D98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E1232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70EDF0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08E97B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95EF33C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553,51</w:t>
            </w:r>
          </w:p>
        </w:tc>
      </w:tr>
      <w:tr w:rsidR="00626E4D" w:rsidRPr="00626E4D" w14:paraId="2CA4034F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6824E91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6B0FD174" w14:textId="0955AC6C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SFP+ Module (850nm,300m, LC)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58E339C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02BD9F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37,94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4D55905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1 138,28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668EB7D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1 138,28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0C2E837A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F769BC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4435E4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7840E1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01CD1A8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1 138,28</w:t>
            </w:r>
          </w:p>
        </w:tc>
      </w:tr>
      <w:tr w:rsidR="00626E4D" w:rsidRPr="00626E4D" w14:paraId="60D50BC4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2B1FA90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78A4DF70" w14:textId="0DE69C6A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>100G QSFP28 Optical Transceiver Module (850nm,100m OM4, SR4, MPO)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81CC0B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21A6EE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367,14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3B1E14E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2 937,16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0C157CA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2 937,16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2F5AC64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874E4C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778E04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421DE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A80F8CA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2 937,16</w:t>
            </w:r>
          </w:p>
        </w:tc>
      </w:tr>
      <w:tr w:rsidR="00626E4D" w:rsidRPr="00626E4D" w14:paraId="0A1B1D06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6831396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43738D57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  <w:lang w:val="en-US"/>
              </w:rPr>
            </w:pPr>
            <w:r w:rsidRPr="00626E4D">
              <w:rPr>
                <w:color w:val="000000"/>
                <w:sz w:val="16"/>
                <w:szCs w:val="16"/>
                <w:lang w:val="en-US"/>
              </w:rPr>
              <w:t xml:space="preserve">Fiber </w:t>
            </w:r>
            <w:proofErr w:type="spellStart"/>
            <w:r w:rsidRPr="00626E4D">
              <w:rPr>
                <w:color w:val="000000"/>
                <w:sz w:val="16"/>
                <w:szCs w:val="16"/>
                <w:lang w:val="en-US"/>
              </w:rPr>
              <w:t>connector,MPO</w:t>
            </w:r>
            <w:proofErr w:type="spellEnd"/>
            <w:r w:rsidRPr="00626E4D">
              <w:rPr>
                <w:color w:val="000000"/>
                <w:sz w:val="16"/>
                <w:szCs w:val="16"/>
                <w:lang w:val="en-US"/>
              </w:rPr>
              <w:t>(8 core)/PC,MPO(8 core)/</w:t>
            </w:r>
            <w:proofErr w:type="spellStart"/>
            <w:r w:rsidRPr="00626E4D">
              <w:rPr>
                <w:color w:val="000000"/>
                <w:sz w:val="16"/>
                <w:szCs w:val="16"/>
                <w:lang w:val="en-US"/>
              </w:rPr>
              <w:t>PC,Multimode</w:t>
            </w:r>
            <w:proofErr w:type="spellEnd"/>
            <w:r w:rsidRPr="00626E4D">
              <w:rPr>
                <w:color w:val="000000"/>
                <w:sz w:val="16"/>
                <w:szCs w:val="16"/>
                <w:lang w:val="en-US"/>
              </w:rPr>
              <w:t>(OM3),3.0mm,50.0m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3021E8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35A8F7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77,00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043EA15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308,00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71BF9F8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308,00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5F56F419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5DF5400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A65394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EE1047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9764AAA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>308,00</w:t>
            </w:r>
          </w:p>
        </w:tc>
      </w:tr>
      <w:tr w:rsidR="00626E4D" w:rsidRPr="00626E4D" w14:paraId="4DBA7793" w14:textId="77777777" w:rsidTr="00626E4D">
        <w:trPr>
          <w:trHeight w:val="20"/>
        </w:trPr>
        <w:tc>
          <w:tcPr>
            <w:tcW w:w="194" w:type="pct"/>
            <w:shd w:val="clear" w:color="000000" w:fill="D9D9D9"/>
            <w:vAlign w:val="center"/>
            <w:hideMark/>
          </w:tcPr>
          <w:p w14:paraId="4D352AAC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7" w:type="pct"/>
            <w:gridSpan w:val="3"/>
            <w:shd w:val="clear" w:color="000000" w:fill="D9D9D9"/>
            <w:vAlign w:val="center"/>
            <w:hideMark/>
          </w:tcPr>
          <w:p w14:paraId="0BB2EADE" w14:textId="77777777" w:rsidR="00626E4D" w:rsidRPr="00626E4D" w:rsidRDefault="00626E4D" w:rsidP="00626E4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90" w:type="pct"/>
            <w:shd w:val="clear" w:color="000000" w:fill="D9D9D9"/>
            <w:vAlign w:val="center"/>
            <w:hideMark/>
          </w:tcPr>
          <w:p w14:paraId="69E90D14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16 157,40</w:t>
            </w:r>
          </w:p>
        </w:tc>
        <w:tc>
          <w:tcPr>
            <w:tcW w:w="340" w:type="pct"/>
            <w:shd w:val="clear" w:color="000000" w:fill="D9D9D9"/>
            <w:vAlign w:val="center"/>
            <w:hideMark/>
          </w:tcPr>
          <w:p w14:paraId="2CA7AE94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16 157,40 </w:t>
            </w:r>
          </w:p>
        </w:tc>
        <w:tc>
          <w:tcPr>
            <w:tcW w:w="244" w:type="pct"/>
            <w:shd w:val="clear" w:color="000000" w:fill="D9D9D9"/>
            <w:vAlign w:val="center"/>
            <w:hideMark/>
          </w:tcPr>
          <w:p w14:paraId="37E13656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55EE6186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35203B2E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308B23F6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14:paraId="64EF5C72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16 157,40 </w:t>
            </w:r>
          </w:p>
        </w:tc>
      </w:tr>
      <w:tr w:rsidR="00626E4D" w:rsidRPr="00626E4D" w14:paraId="20FC8A95" w14:textId="77777777" w:rsidTr="00626E4D">
        <w:trPr>
          <w:trHeight w:val="20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14:paraId="058A2D67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626E4D" w:rsidRPr="00626E4D" w14:paraId="43709DE4" w14:textId="77777777" w:rsidTr="00626E4D">
        <w:trPr>
          <w:trHeight w:val="20"/>
        </w:trPr>
        <w:tc>
          <w:tcPr>
            <w:tcW w:w="194" w:type="pct"/>
            <w:shd w:val="clear" w:color="auto" w:fill="auto"/>
            <w:vAlign w:val="center"/>
            <w:hideMark/>
          </w:tcPr>
          <w:p w14:paraId="135D3885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2093" w:type="pct"/>
            <w:shd w:val="clear" w:color="auto" w:fill="auto"/>
            <w:vAlign w:val="center"/>
            <w:hideMark/>
          </w:tcPr>
          <w:p w14:paraId="7A4DF73E" w14:textId="77777777" w:rsidR="00626E4D" w:rsidRPr="00626E4D" w:rsidRDefault="00626E4D" w:rsidP="00626E4D">
            <w:pPr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Электронный ключ активации технической поддержки NW-HFC-10-S6805-54HF-850-02-12, 8*5, 3Y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C12F6D1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E937BFB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685,47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1B080DA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2 741,88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1F014FE3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2 741,88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1062671F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A1AD7D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D658AC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4149FF7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649ACA2" w14:textId="77777777" w:rsidR="00626E4D" w:rsidRPr="00626E4D" w:rsidRDefault="00626E4D" w:rsidP="00626E4D">
            <w:pPr>
              <w:jc w:val="center"/>
              <w:rPr>
                <w:color w:val="000000"/>
                <w:sz w:val="16"/>
                <w:szCs w:val="16"/>
              </w:rPr>
            </w:pPr>
            <w:r w:rsidRPr="00626E4D">
              <w:rPr>
                <w:color w:val="000000"/>
                <w:sz w:val="16"/>
                <w:szCs w:val="16"/>
              </w:rPr>
              <w:t>2 741,88</w:t>
            </w:r>
          </w:p>
        </w:tc>
      </w:tr>
      <w:tr w:rsidR="00626E4D" w:rsidRPr="00626E4D" w14:paraId="7E6B2178" w14:textId="77777777" w:rsidTr="00626E4D">
        <w:trPr>
          <w:trHeight w:val="20"/>
        </w:trPr>
        <w:tc>
          <w:tcPr>
            <w:tcW w:w="194" w:type="pct"/>
            <w:shd w:val="clear" w:color="000000" w:fill="D9D9D9"/>
            <w:vAlign w:val="center"/>
            <w:hideMark/>
          </w:tcPr>
          <w:p w14:paraId="526601E7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7" w:type="pct"/>
            <w:gridSpan w:val="3"/>
            <w:shd w:val="clear" w:color="000000" w:fill="D9D9D9"/>
            <w:vAlign w:val="center"/>
            <w:hideMark/>
          </w:tcPr>
          <w:p w14:paraId="2E63DF19" w14:textId="77777777" w:rsidR="00626E4D" w:rsidRPr="00626E4D" w:rsidRDefault="00626E4D" w:rsidP="00626E4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90" w:type="pct"/>
            <w:shd w:val="clear" w:color="000000" w:fill="D9D9D9"/>
            <w:vAlign w:val="center"/>
            <w:hideMark/>
          </w:tcPr>
          <w:p w14:paraId="4872964D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2 741,88</w:t>
            </w:r>
          </w:p>
        </w:tc>
        <w:tc>
          <w:tcPr>
            <w:tcW w:w="340" w:type="pct"/>
            <w:shd w:val="clear" w:color="000000" w:fill="D9D9D9"/>
            <w:vAlign w:val="center"/>
            <w:hideMark/>
          </w:tcPr>
          <w:p w14:paraId="6EFCE81A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2 741,88</w:t>
            </w:r>
          </w:p>
        </w:tc>
        <w:tc>
          <w:tcPr>
            <w:tcW w:w="244" w:type="pct"/>
            <w:shd w:val="clear" w:color="000000" w:fill="D9D9D9"/>
            <w:vAlign w:val="center"/>
            <w:hideMark/>
          </w:tcPr>
          <w:p w14:paraId="77612F5E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66632826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05083584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3" w:type="pct"/>
            <w:shd w:val="clear" w:color="000000" w:fill="D9D9D9"/>
            <w:vAlign w:val="center"/>
            <w:hideMark/>
          </w:tcPr>
          <w:p w14:paraId="26F9B829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14:paraId="551AC101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2 741,88</w:t>
            </w:r>
          </w:p>
        </w:tc>
      </w:tr>
      <w:tr w:rsidR="00626E4D" w:rsidRPr="00626E4D" w14:paraId="0AA6DC9C" w14:textId="77777777" w:rsidTr="00626E4D">
        <w:trPr>
          <w:trHeight w:val="20"/>
        </w:trPr>
        <w:tc>
          <w:tcPr>
            <w:tcW w:w="194" w:type="pct"/>
            <w:shd w:val="clear" w:color="000000" w:fill="A6A6A6"/>
            <w:vAlign w:val="center"/>
            <w:hideMark/>
          </w:tcPr>
          <w:p w14:paraId="6EEFFE30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7" w:type="pct"/>
            <w:gridSpan w:val="3"/>
            <w:shd w:val="clear" w:color="000000" w:fill="A6A6A6"/>
            <w:vAlign w:val="center"/>
            <w:hideMark/>
          </w:tcPr>
          <w:p w14:paraId="07F7728C" w14:textId="77777777" w:rsidR="00626E4D" w:rsidRPr="00626E4D" w:rsidRDefault="00626E4D" w:rsidP="00626E4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390" w:type="pct"/>
            <w:shd w:val="clear" w:color="000000" w:fill="A6A6A6"/>
            <w:vAlign w:val="center"/>
            <w:hideMark/>
          </w:tcPr>
          <w:p w14:paraId="3AF2291F" w14:textId="77777777" w:rsidR="00626E4D" w:rsidRPr="00626E4D" w:rsidRDefault="00626E4D" w:rsidP="00626E4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6E4D">
              <w:rPr>
                <w:b/>
                <w:bCs/>
                <w:color w:val="000000"/>
                <w:sz w:val="16"/>
                <w:szCs w:val="16"/>
              </w:rPr>
              <w:t>18 899,28</w:t>
            </w:r>
          </w:p>
        </w:tc>
        <w:tc>
          <w:tcPr>
            <w:tcW w:w="340" w:type="pct"/>
            <w:shd w:val="clear" w:color="000000" w:fill="A6A6A6"/>
            <w:vAlign w:val="center"/>
            <w:hideMark/>
          </w:tcPr>
          <w:p w14:paraId="77204FF1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18 899,28 </w:t>
            </w:r>
          </w:p>
        </w:tc>
        <w:tc>
          <w:tcPr>
            <w:tcW w:w="244" w:type="pct"/>
            <w:shd w:val="clear" w:color="000000" w:fill="A6A6A6"/>
            <w:vAlign w:val="center"/>
            <w:hideMark/>
          </w:tcPr>
          <w:p w14:paraId="2DA7CDE8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A6A6A6"/>
            <w:vAlign w:val="center"/>
            <w:hideMark/>
          </w:tcPr>
          <w:p w14:paraId="199312C7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A6A6A6"/>
            <w:vAlign w:val="center"/>
            <w:hideMark/>
          </w:tcPr>
          <w:p w14:paraId="3A44196F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43" w:type="pct"/>
            <w:shd w:val="clear" w:color="000000" w:fill="A6A6A6"/>
            <w:vAlign w:val="center"/>
            <w:hideMark/>
          </w:tcPr>
          <w:p w14:paraId="6190998E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26" w:type="pct"/>
            <w:shd w:val="clear" w:color="000000" w:fill="A6A6A6"/>
            <w:vAlign w:val="center"/>
            <w:hideMark/>
          </w:tcPr>
          <w:p w14:paraId="035FBB73" w14:textId="77777777" w:rsidR="00626E4D" w:rsidRPr="00626E4D" w:rsidRDefault="00626E4D" w:rsidP="00626E4D">
            <w:pPr>
              <w:jc w:val="center"/>
              <w:rPr>
                <w:b/>
                <w:bCs/>
                <w:sz w:val="16"/>
                <w:szCs w:val="16"/>
              </w:rPr>
            </w:pPr>
            <w:r w:rsidRPr="00626E4D">
              <w:rPr>
                <w:b/>
                <w:bCs/>
                <w:sz w:val="16"/>
                <w:szCs w:val="16"/>
              </w:rPr>
              <w:t xml:space="preserve">18 899,28 </w:t>
            </w:r>
          </w:p>
        </w:tc>
      </w:tr>
    </w:tbl>
    <w:p w14:paraId="4820EBF0" w14:textId="789B3079" w:rsidR="00B776E0" w:rsidRDefault="00B776E0" w:rsidP="005C3B46">
      <w:pPr>
        <w:spacing w:line="276" w:lineRule="auto"/>
        <w:rPr>
          <w:b/>
        </w:rPr>
        <w:sectPr w:rsidR="00B776E0" w:rsidSect="005F6C76">
          <w:pgSz w:w="16838" w:h="11906" w:orient="landscape"/>
          <w:pgMar w:top="284" w:right="1134" w:bottom="567" w:left="1134" w:header="425" w:footer="709" w:gutter="0"/>
          <w:cols w:space="708"/>
          <w:docGrid w:linePitch="360"/>
        </w:sectPr>
      </w:pPr>
    </w:p>
    <w:p w14:paraId="7F2FEDD3" w14:textId="77777777" w:rsidR="00963F01" w:rsidRPr="00570577" w:rsidRDefault="00963F01" w:rsidP="00963F01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lastRenderedPageBreak/>
        <w:t>КОНТАКТНОЕ ЛИЦО</w:t>
      </w:r>
    </w:p>
    <w:p w14:paraId="6CC3AB0A" w14:textId="77777777" w:rsidR="00963F01" w:rsidRDefault="00963F01" w:rsidP="00963F01">
      <w:pPr>
        <w:pStyle w:val="ac"/>
        <w:jc w:val="both"/>
      </w:pPr>
      <w:r>
        <w:t>Инициатор ИПКВ: Начальник отдела инфраструктуры</w:t>
      </w:r>
    </w:p>
    <w:p w14:paraId="29859459" w14:textId="77777777" w:rsidR="00963F01" w:rsidRDefault="00963F01" w:rsidP="00963F01">
      <w:pPr>
        <w:pStyle w:val="ac"/>
        <w:jc w:val="both"/>
      </w:pPr>
      <w:r>
        <w:t xml:space="preserve">Ефремов Дмитрий Геннадиевич, </w:t>
      </w:r>
      <w:proofErr w:type="spellStart"/>
      <w:r>
        <w:t>email</w:t>
      </w:r>
      <w:proofErr w:type="spellEnd"/>
      <w:r>
        <w:t>: efremov_dg@pesc.ru, тел. 6323.</w:t>
      </w:r>
    </w:p>
    <w:p w14:paraId="7BEA2E2A" w14:textId="77777777" w:rsidR="002F0225" w:rsidRPr="00CE675F" w:rsidRDefault="002F0225" w:rsidP="002F0225">
      <w:pPr>
        <w:pStyle w:val="hright"/>
      </w:pPr>
    </w:p>
    <w:p w14:paraId="61FA0475" w14:textId="77777777" w:rsidR="002F0225" w:rsidRPr="00CE675F" w:rsidRDefault="002F0225" w:rsidP="002F0225">
      <w:pPr>
        <w:pStyle w:val="hright"/>
      </w:pPr>
    </w:p>
    <w:tbl>
      <w:tblPr>
        <w:tblStyle w:val="a4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2F0225" w:rsidRPr="00CE675F" w14:paraId="3A33F112" w14:textId="77777777" w:rsidTr="00B776E0">
        <w:trPr>
          <w:trHeight w:val="1043"/>
        </w:trPr>
        <w:tc>
          <w:tcPr>
            <w:tcW w:w="5252" w:type="dxa"/>
            <w:vAlign w:val="center"/>
          </w:tcPr>
          <w:p w14:paraId="4F89D871" w14:textId="77777777" w:rsidR="002F0225" w:rsidRPr="00CE675F" w:rsidRDefault="002F0225" w:rsidP="00B776E0">
            <w:pPr>
              <w:pStyle w:val="hright"/>
              <w:jc w:val="left"/>
            </w:pPr>
            <w:r w:rsidRPr="00CE675F">
              <w:t>Начальник отдела инфраструктуры</w:t>
            </w:r>
          </w:p>
        </w:tc>
        <w:tc>
          <w:tcPr>
            <w:tcW w:w="2571" w:type="dxa"/>
            <w:vAlign w:val="center"/>
          </w:tcPr>
          <w:p w14:paraId="76413C0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3FA864E8" w14:textId="77777777" w:rsidR="002F0225" w:rsidRPr="00CE675F" w:rsidRDefault="002F0225" w:rsidP="00927453">
            <w:pPr>
              <w:pStyle w:val="hright"/>
              <w:jc w:val="left"/>
            </w:pPr>
            <w:r w:rsidRPr="00CE675F">
              <w:t>Д.Г. Ефремов</w:t>
            </w:r>
          </w:p>
        </w:tc>
      </w:tr>
      <w:tr w:rsidR="002F0225" w:rsidRPr="00CE675F" w14:paraId="69BE8BB5" w14:textId="77777777" w:rsidTr="00B776E0">
        <w:trPr>
          <w:trHeight w:val="1043"/>
        </w:trPr>
        <w:tc>
          <w:tcPr>
            <w:tcW w:w="5252" w:type="dxa"/>
            <w:vAlign w:val="center"/>
          </w:tcPr>
          <w:p w14:paraId="75B422BE" w14:textId="3E3D9133" w:rsidR="002F0225" w:rsidRPr="00CE675F" w:rsidRDefault="00A6554E" w:rsidP="00B776E0">
            <w:pPr>
              <w:pStyle w:val="hright"/>
              <w:jc w:val="left"/>
            </w:pPr>
            <w:r w:rsidRPr="00A6554E"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center"/>
          </w:tcPr>
          <w:p w14:paraId="1AA5BFBF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63B9CB71" w14:textId="77777777" w:rsidR="002F0225" w:rsidRPr="00CE675F" w:rsidRDefault="002F0225" w:rsidP="00927453">
            <w:pPr>
              <w:pStyle w:val="hright"/>
              <w:jc w:val="left"/>
            </w:pPr>
            <w:r w:rsidRPr="00CE675F">
              <w:t>М.И. Белокуров</w:t>
            </w:r>
          </w:p>
        </w:tc>
      </w:tr>
      <w:tr w:rsidR="002F0225" w:rsidRPr="00CE675F" w14:paraId="3E18E3A8" w14:textId="77777777" w:rsidTr="00B776E0">
        <w:trPr>
          <w:trHeight w:val="728"/>
        </w:trPr>
        <w:tc>
          <w:tcPr>
            <w:tcW w:w="5252" w:type="dxa"/>
            <w:vAlign w:val="center"/>
          </w:tcPr>
          <w:p w14:paraId="4E02A0E7" w14:textId="77777777" w:rsidR="002F0225" w:rsidRPr="00CE675F" w:rsidRDefault="002F0225" w:rsidP="00B776E0">
            <w:pPr>
              <w:pStyle w:val="hright"/>
              <w:jc w:val="left"/>
            </w:pPr>
            <w:r w:rsidRPr="0029566E"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center"/>
          </w:tcPr>
          <w:p w14:paraId="55E3AB50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1A2FFD66" w14:textId="77777777" w:rsidR="002F0225" w:rsidRPr="00CE675F" w:rsidRDefault="002F0225" w:rsidP="00927453">
            <w:pPr>
              <w:pStyle w:val="hright"/>
              <w:jc w:val="left"/>
            </w:pPr>
            <w:r w:rsidRPr="00CE675F">
              <w:t>Ю.А.</w:t>
            </w:r>
            <w:r w:rsidRPr="00CE675F">
              <w:rPr>
                <w:lang w:val="en-US"/>
              </w:rPr>
              <w:t xml:space="preserve"> </w:t>
            </w:r>
            <w:r w:rsidRPr="00CE675F">
              <w:t>Бугрова</w:t>
            </w:r>
          </w:p>
        </w:tc>
      </w:tr>
      <w:tr w:rsidR="002F0225" w:rsidRPr="00CE675F" w14:paraId="664C6281" w14:textId="77777777" w:rsidTr="00B776E0">
        <w:trPr>
          <w:trHeight w:val="728"/>
        </w:trPr>
        <w:tc>
          <w:tcPr>
            <w:tcW w:w="5252" w:type="dxa"/>
            <w:vAlign w:val="center"/>
          </w:tcPr>
          <w:p w14:paraId="5BE2874F" w14:textId="77777777" w:rsidR="002F0225" w:rsidRPr="00CE675F" w:rsidRDefault="002F0225" w:rsidP="00B776E0">
            <w:pPr>
              <w:pStyle w:val="hright"/>
              <w:jc w:val="left"/>
            </w:pPr>
            <w:r w:rsidRPr="00CE675F">
              <w:t>Генеральный директор</w:t>
            </w:r>
          </w:p>
        </w:tc>
        <w:tc>
          <w:tcPr>
            <w:tcW w:w="2571" w:type="dxa"/>
            <w:vAlign w:val="center"/>
          </w:tcPr>
          <w:p w14:paraId="1C6DD56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3CA02230" w14:textId="77777777" w:rsidR="002F0225" w:rsidRPr="00CE675F" w:rsidRDefault="002F0225" w:rsidP="00927453">
            <w:pPr>
              <w:pStyle w:val="hright"/>
              <w:jc w:val="left"/>
            </w:pPr>
            <w:r w:rsidRPr="00CE675F">
              <w:t>С.Н. Кропачев</w:t>
            </w:r>
          </w:p>
        </w:tc>
      </w:tr>
    </w:tbl>
    <w:p w14:paraId="1B6BCB41" w14:textId="77777777" w:rsidR="002F0225" w:rsidRPr="00CE675F" w:rsidRDefault="002F0225" w:rsidP="002F0225">
      <w:pPr>
        <w:pStyle w:val="hright"/>
      </w:pPr>
    </w:p>
    <w:p w14:paraId="4B258FB1" w14:textId="77777777" w:rsidR="009C7B7C" w:rsidRPr="00570577" w:rsidRDefault="009C7B7C" w:rsidP="009C7B7C">
      <w:pPr>
        <w:spacing w:after="200" w:line="276" w:lineRule="auto"/>
      </w:pPr>
    </w:p>
    <w:p w14:paraId="7B06620C" w14:textId="77777777" w:rsidR="009C7B7C" w:rsidRPr="00570577" w:rsidRDefault="009C7B7C" w:rsidP="000A6132">
      <w:pPr>
        <w:pStyle w:val="12"/>
        <w:numPr>
          <w:ilvl w:val="0"/>
          <w:numId w:val="0"/>
        </w:numPr>
        <w:spacing w:before="0" w:after="240"/>
        <w:rPr>
          <w:b w:val="0"/>
          <w:bCs w:val="0"/>
          <w:sz w:val="24"/>
        </w:rPr>
      </w:pPr>
    </w:p>
    <w:sectPr w:rsidR="009C7B7C" w:rsidRPr="00570577" w:rsidSect="000A6132"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AC428" w14:textId="77777777" w:rsidR="0061050C" w:rsidRDefault="0061050C" w:rsidP="006A64A7">
      <w:r>
        <w:separator/>
      </w:r>
    </w:p>
  </w:endnote>
  <w:endnote w:type="continuationSeparator" w:id="0">
    <w:p w14:paraId="5092C652" w14:textId="77777777" w:rsidR="0061050C" w:rsidRDefault="0061050C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B032C" w14:textId="77777777" w:rsidR="0061050C" w:rsidRDefault="0061050C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7AFFE" w14:textId="77777777" w:rsidR="0061050C" w:rsidRDefault="0061050C" w:rsidP="006A64A7">
      <w:r>
        <w:separator/>
      </w:r>
    </w:p>
  </w:footnote>
  <w:footnote w:type="continuationSeparator" w:id="0">
    <w:p w14:paraId="4AF933DA" w14:textId="77777777" w:rsidR="0061050C" w:rsidRDefault="0061050C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53C3"/>
    <w:multiLevelType w:val="hybridMultilevel"/>
    <w:tmpl w:val="7F42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5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6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3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5"/>
  </w:num>
  <w:num w:numId="17">
    <w:abstractNumId w:val="8"/>
  </w:num>
  <w:num w:numId="18">
    <w:abstractNumId w:val="11"/>
  </w:num>
  <w:num w:numId="19">
    <w:abstractNumId w:val="6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4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7"/>
  </w:num>
  <w:num w:numId="35">
    <w:abstractNumId w:val="29"/>
  </w:num>
  <w:num w:numId="36">
    <w:abstractNumId w:val="24"/>
  </w:num>
  <w:num w:numId="37">
    <w:abstractNumId w:val="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2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52A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0837"/>
    <w:rsid w:val="00021276"/>
    <w:rsid w:val="00021621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462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362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5A6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86F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4F"/>
    <w:rsid w:val="000A4CE9"/>
    <w:rsid w:val="000A543D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1E7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641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E7FDD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17E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BB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0AF5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5C71"/>
    <w:rsid w:val="0022602D"/>
    <w:rsid w:val="00226164"/>
    <w:rsid w:val="002263A5"/>
    <w:rsid w:val="00226716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199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329"/>
    <w:rsid w:val="00280866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74E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9C2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426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C66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225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C61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D5D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4FD5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0E9E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6FE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0BFD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420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7CB"/>
    <w:rsid w:val="003F7952"/>
    <w:rsid w:val="003F7BDA"/>
    <w:rsid w:val="004002DE"/>
    <w:rsid w:val="00400462"/>
    <w:rsid w:val="004004C5"/>
    <w:rsid w:val="00400816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463"/>
    <w:rsid w:val="004337FA"/>
    <w:rsid w:val="00434131"/>
    <w:rsid w:val="004344F6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48C6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5FD2"/>
    <w:rsid w:val="00486367"/>
    <w:rsid w:val="004869A3"/>
    <w:rsid w:val="0048700D"/>
    <w:rsid w:val="0048704E"/>
    <w:rsid w:val="00487B51"/>
    <w:rsid w:val="0049013F"/>
    <w:rsid w:val="0049027C"/>
    <w:rsid w:val="00490399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D7E4D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77C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1AE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2FD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23F"/>
    <w:rsid w:val="005B067A"/>
    <w:rsid w:val="005B12BC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928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B4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6C76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50C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BC3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E4D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1A1E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031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1C1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4F2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3EF9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333"/>
    <w:rsid w:val="006A18D9"/>
    <w:rsid w:val="006A20B8"/>
    <w:rsid w:val="006A20F1"/>
    <w:rsid w:val="006A3672"/>
    <w:rsid w:val="006A424C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4E5A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BB9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1DC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5C9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14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C36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1CE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D2E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09D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275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50C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6FB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62FD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B92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59"/>
    <w:rsid w:val="00917F97"/>
    <w:rsid w:val="0092014F"/>
    <w:rsid w:val="0092037E"/>
    <w:rsid w:val="009205C7"/>
    <w:rsid w:val="00920B4C"/>
    <w:rsid w:val="009212F0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453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6C8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3F0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356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544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C40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24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4DA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0A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1A7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1FF2"/>
    <w:rsid w:val="00A22281"/>
    <w:rsid w:val="00A22C4E"/>
    <w:rsid w:val="00A22F52"/>
    <w:rsid w:val="00A23073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382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54E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0EE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597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358"/>
    <w:rsid w:val="00B275B2"/>
    <w:rsid w:val="00B2781D"/>
    <w:rsid w:val="00B27F15"/>
    <w:rsid w:val="00B27F6D"/>
    <w:rsid w:val="00B27FB4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651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6E0"/>
    <w:rsid w:val="00B77CA4"/>
    <w:rsid w:val="00B80575"/>
    <w:rsid w:val="00B8093D"/>
    <w:rsid w:val="00B80D39"/>
    <w:rsid w:val="00B81041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44A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2D2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1C19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309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4E3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BEA"/>
    <w:rsid w:val="00C80E22"/>
    <w:rsid w:val="00C80EAF"/>
    <w:rsid w:val="00C81239"/>
    <w:rsid w:val="00C813F0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276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529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CA7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2A1E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16F7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5A8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79"/>
    <w:rsid w:val="00D02889"/>
    <w:rsid w:val="00D02983"/>
    <w:rsid w:val="00D02C25"/>
    <w:rsid w:val="00D032C6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2E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3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5BB2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287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792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38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1FE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386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229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50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34F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4DB0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145"/>
    <w:rsid w:val="00E8736C"/>
    <w:rsid w:val="00E87513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2F09"/>
    <w:rsid w:val="00F23709"/>
    <w:rsid w:val="00F23C46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177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976"/>
    <w:rsid w:val="00F80CBC"/>
    <w:rsid w:val="00F80EC7"/>
    <w:rsid w:val="00F811D3"/>
    <w:rsid w:val="00F81281"/>
    <w:rsid w:val="00F819C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A92"/>
    <w:rsid w:val="00F92FBB"/>
    <w:rsid w:val="00F93292"/>
    <w:rsid w:val="00F93E4D"/>
    <w:rsid w:val="00F947E1"/>
    <w:rsid w:val="00F94BFE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B25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C7E2C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56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7AC6B611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uiPriority w:val="59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yellowback">
    <w:name w:val="p.yellow_back"/>
    <w:basedOn w:val="a0"/>
    <w:link w:val="pyellowback0"/>
    <w:qFormat/>
    <w:rsid w:val="00C57309"/>
    <w:pPr>
      <w:shd w:val="clear" w:color="auto" w:fill="FFFF00"/>
      <w:spacing w:after="120"/>
      <w:jc w:val="both"/>
    </w:pPr>
    <w:rPr>
      <w:rFonts w:eastAsia="Calibri"/>
      <w:szCs w:val="22"/>
      <w:lang w:val="en-US" w:eastAsia="en-US"/>
    </w:rPr>
  </w:style>
  <w:style w:type="character" w:customStyle="1" w:styleId="pyellowback0">
    <w:name w:val="p.yellow_back Знак"/>
    <w:basedOn w:val="a1"/>
    <w:link w:val="pyellowback"/>
    <w:rsid w:val="00C57309"/>
    <w:rPr>
      <w:rFonts w:ascii="Times New Roman" w:eastAsia="Calibri" w:hAnsi="Times New Roman" w:cs="Times New Roman"/>
      <w:sz w:val="24"/>
      <w:shd w:val="clear" w:color="auto" w:fill="FFFF00"/>
      <w:lang w:val="en-US"/>
    </w:rPr>
  </w:style>
  <w:style w:type="paragraph" w:customStyle="1" w:styleId="hright">
    <w:name w:val="h.right"/>
    <w:basedOn w:val="a0"/>
    <w:qFormat/>
    <w:rsid w:val="002F0225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A2669-5E69-46A2-BCF6-D0A41BDE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Карлов Владислав Владимирович</cp:lastModifiedBy>
  <cp:revision>7</cp:revision>
  <cp:lastPrinted>2017-08-18T10:15:00Z</cp:lastPrinted>
  <dcterms:created xsi:type="dcterms:W3CDTF">2023-09-19T08:44:00Z</dcterms:created>
  <dcterms:modified xsi:type="dcterms:W3CDTF">2023-09-19T11:31:00Z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