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C87" w:rsidRPr="00515159" w:rsidRDefault="00F35E11" w:rsidP="004169DC">
      <w:pPr>
        <w:pStyle w:val="hcenter"/>
      </w:pPr>
      <w:r>
        <w:t xml:space="preserve">ПОЯСНИТЕЛЬНАЯ </w:t>
      </w:r>
      <w:r w:rsidRPr="004169DC">
        <w:t>ЗАПИСКА</w:t>
      </w:r>
      <w:r>
        <w:t xml:space="preserve"> ПО ИТ-ПРОЕКТУ</w:t>
      </w:r>
      <w:r w:rsidR="00460081">
        <w:br/>
      </w:r>
      <w:r w:rsidR="00866CBD">
        <w:t>«</w:t>
      </w:r>
      <w:r w:rsidR="00764EE2">
        <w:t>Приобретение</w:t>
      </w:r>
      <w:r w:rsidR="00177F65" w:rsidRPr="00177F65">
        <w:t xml:space="preserve"> </w:t>
      </w:r>
      <w:r w:rsidR="006D5957">
        <w:t xml:space="preserve">дополнительных </w:t>
      </w:r>
      <w:r w:rsidR="00D546EA">
        <w:t xml:space="preserve">модулей к </w:t>
      </w:r>
      <w:r w:rsidR="00A9685E">
        <w:t>программному обеспечению</w:t>
      </w:r>
      <w:r w:rsidR="00D546EA">
        <w:t xml:space="preserve"> АльфаЦЕНТР</w:t>
      </w:r>
      <w:r w:rsidR="00515159" w:rsidRPr="00515159">
        <w:t>»</w:t>
      </w:r>
    </w:p>
    <w:p w:rsidR="00A66C87" w:rsidRPr="00525762" w:rsidRDefault="0001347B" w:rsidP="006E05A1">
      <w:pPr>
        <w:pStyle w:val="pyellowback"/>
        <w:shd w:val="clear" w:color="auto" w:fill="auto"/>
        <w:jc w:val="center"/>
        <w:rPr>
          <w:lang w:val="ru-RU"/>
        </w:rPr>
      </w:pPr>
      <w:r>
        <w:rPr>
          <w:lang w:val="ru-RU"/>
        </w:rPr>
        <w:t>15.01</w:t>
      </w:r>
      <w:r w:rsidR="00515159" w:rsidRPr="00395D06">
        <w:rPr>
          <w:lang w:val="ru-RU"/>
        </w:rPr>
        <w:t>.</w:t>
      </w:r>
      <w:r w:rsidR="007C591E">
        <w:rPr>
          <w:lang w:val="ru-RU"/>
        </w:rPr>
        <w:t>0445</w:t>
      </w:r>
      <w:bookmarkStart w:id="0" w:name="_GoBack"/>
      <w:bookmarkEnd w:id="0"/>
    </w:p>
    <w:p w:rsidR="00A66C87" w:rsidRPr="00F7470D" w:rsidRDefault="00095E67" w:rsidP="00E82D09">
      <w:pPr>
        <w:pStyle w:val="h"/>
      </w:pPr>
      <w:r>
        <w:t>1. </w:t>
      </w:r>
      <w:r w:rsidR="00A66C87" w:rsidRPr="00F7470D">
        <w:t xml:space="preserve">ОПИСАНИЕ </w:t>
      </w:r>
      <w:r w:rsidR="005C063E">
        <w:rPr>
          <w:lang w:val="en-US"/>
        </w:rPr>
        <w:t>IT</w:t>
      </w:r>
      <w:r w:rsidR="00A66C87">
        <w:t>-ПРОЕКТА</w:t>
      </w:r>
    </w:p>
    <w:p w:rsidR="00A66C87" w:rsidRDefault="00095E67" w:rsidP="00E82D09">
      <w:pPr>
        <w:pStyle w:val="h"/>
      </w:pPr>
      <w:r>
        <w:t>1.1. </w:t>
      </w:r>
      <w:r w:rsidR="00A66C87" w:rsidRPr="00095E67">
        <w:t>Объект вложения средств</w:t>
      </w:r>
    </w:p>
    <w:p w:rsidR="00C62A61" w:rsidRPr="00515159" w:rsidRDefault="00C62A61" w:rsidP="002A6308">
      <w:r>
        <w:t xml:space="preserve">АО «Петербургская сбытовая компания». </w:t>
      </w:r>
      <w:r w:rsidR="00D546EA" w:rsidRPr="00D546EA">
        <w:t xml:space="preserve">Приобретение </w:t>
      </w:r>
      <w:r w:rsidR="0039380A">
        <w:t xml:space="preserve">программных </w:t>
      </w:r>
      <w:r w:rsidR="00D546EA" w:rsidRPr="00D546EA">
        <w:t xml:space="preserve">модулей </w:t>
      </w:r>
      <w:r w:rsidR="0039380A" w:rsidRPr="0039380A">
        <w:t>Альфа</w:t>
      </w:r>
      <w:r w:rsidR="00352772">
        <w:t>ЦЕНТР</w:t>
      </w:r>
      <w:r w:rsidR="0039380A" w:rsidRPr="0039380A">
        <w:t xml:space="preserve"> AC_L Laptop</w:t>
      </w:r>
      <w:r w:rsidR="00C602CB">
        <w:t xml:space="preserve"> (</w:t>
      </w:r>
      <w:r w:rsidR="007106CB">
        <w:t xml:space="preserve">АС </w:t>
      </w:r>
      <w:r w:rsidR="00C602CB">
        <w:t>Лаптоп)</w:t>
      </w:r>
      <w:r>
        <w:t>.</w:t>
      </w:r>
      <w:r w:rsidR="00401156">
        <w:t xml:space="preserve"> </w:t>
      </w:r>
      <w:r w:rsidR="007949CF">
        <w:t xml:space="preserve">Будут являться новыми </w:t>
      </w:r>
      <w:r w:rsidR="004744A3">
        <w:t>НМА</w:t>
      </w:r>
      <w:r w:rsidR="00401156">
        <w:t>.</w:t>
      </w:r>
    </w:p>
    <w:p w:rsidR="00453D7C" w:rsidRDefault="00095E67" w:rsidP="00453D7C">
      <w:pPr>
        <w:pStyle w:val="h"/>
      </w:pPr>
      <w:r>
        <w:t>1.2. </w:t>
      </w:r>
      <w:r w:rsidR="00A66C87" w:rsidRPr="00095E67">
        <w:t xml:space="preserve">Предпосылки/необходимость реализации </w:t>
      </w:r>
      <w:r w:rsidR="007C0690">
        <w:t>IT</w:t>
      </w:r>
      <w:r w:rsidR="007C0690" w:rsidRPr="00095E67">
        <w:t>-Проекта</w:t>
      </w:r>
    </w:p>
    <w:p w:rsidR="00D20DBF" w:rsidRDefault="00D20DBF" w:rsidP="002A6308">
      <w:pPr>
        <w:spacing w:after="0"/>
      </w:pPr>
      <w:r w:rsidRPr="00D20DBF">
        <w:t>П</w:t>
      </w:r>
      <w:r>
        <w:t xml:space="preserve">рограммное обеспечение </w:t>
      </w:r>
      <w:r w:rsidR="004B6370">
        <w:t xml:space="preserve">(ПО) </w:t>
      </w:r>
      <w:r>
        <w:t xml:space="preserve">АИИС КУЭ </w:t>
      </w:r>
      <w:r w:rsidRPr="00D20DBF">
        <w:t xml:space="preserve">«АльфаЦЕНТР» </w:t>
      </w:r>
      <w:r w:rsidR="002A6308">
        <w:t xml:space="preserve">(многопользовательская версия AC_SE Стандарт) </w:t>
      </w:r>
      <w:r>
        <w:t>используется</w:t>
      </w:r>
      <w:r w:rsidR="00352772">
        <w:t xml:space="preserve"> </w:t>
      </w:r>
      <w:r w:rsidR="00352772" w:rsidRPr="00352772">
        <w:t>для работы на ОРЭМ по действующим группам точек поставки потребителей.</w:t>
      </w:r>
      <w:r w:rsidR="00352772">
        <w:t xml:space="preserve"> </w:t>
      </w:r>
    </w:p>
    <w:p w:rsidR="001448F3" w:rsidRDefault="006B02B8" w:rsidP="002A6308">
      <w:pPr>
        <w:spacing w:after="0"/>
      </w:pPr>
      <w:r>
        <w:t xml:space="preserve">В связи с </w:t>
      </w:r>
      <w:r w:rsidR="00352772" w:rsidRPr="00352772">
        <w:t>доукомплектование</w:t>
      </w:r>
      <w:r w:rsidR="00352772">
        <w:t>м</w:t>
      </w:r>
      <w:r w:rsidR="00352772" w:rsidRPr="00352772">
        <w:t xml:space="preserve"> бригад</w:t>
      </w:r>
      <w:r w:rsidR="00311DBB">
        <w:t xml:space="preserve"> с</w:t>
      </w:r>
      <w:r w:rsidR="00352772" w:rsidRPr="00352772">
        <w:t xml:space="preserve"> увеличение</w:t>
      </w:r>
      <w:r w:rsidR="00352772">
        <w:t>м</w:t>
      </w:r>
      <w:r w:rsidR="00352772" w:rsidRPr="00352772">
        <w:t xml:space="preserve"> штата</w:t>
      </w:r>
      <w:r w:rsidR="00311DBB">
        <w:t xml:space="preserve"> отдела технического аудита потребителей электроэнергии</w:t>
      </w:r>
      <w:r w:rsidR="00305EA6">
        <w:t>,</w:t>
      </w:r>
      <w:r w:rsidR="00352772">
        <w:t xml:space="preserve"> </w:t>
      </w:r>
      <w:r w:rsidR="00305EA6" w:rsidRPr="00305EA6">
        <w:t>для проведения проверок и анализа профилей потребления электрической энергии (мощности)</w:t>
      </w:r>
      <w:r w:rsidR="00305EA6">
        <w:t xml:space="preserve"> </w:t>
      </w:r>
      <w:r w:rsidR="00352772">
        <w:t xml:space="preserve">необходимо приобретение дополнительных программных модулей </w:t>
      </w:r>
      <w:r w:rsidR="00D20DBF" w:rsidRPr="00D20DBF">
        <w:t>AC</w:t>
      </w:r>
      <w:r w:rsidR="003E27ED">
        <w:t xml:space="preserve"> Лаптоп (</w:t>
      </w:r>
      <w:r w:rsidR="007106CB" w:rsidRPr="007106CB">
        <w:t>AC_L Laptop</w:t>
      </w:r>
      <w:r w:rsidR="003E27ED">
        <w:t>)</w:t>
      </w:r>
      <w:r w:rsidR="00D20DBF">
        <w:t>, которые</w:t>
      </w:r>
      <w:r w:rsidR="00D20DBF" w:rsidRPr="00D20DBF">
        <w:t xml:space="preserve"> </w:t>
      </w:r>
      <w:r w:rsidR="00D20DBF">
        <w:t>являются клиентским ПО для портативного компьютера и предназначены для ручного опроса счетчиков через оптопорт или мультиплексор (RS232) с последующим экспортом данных в базу данных, а также для экспорта данных из других модулей для последующего импорта в удаленную базу данных.</w:t>
      </w:r>
    </w:p>
    <w:p w:rsidR="00483053" w:rsidRDefault="00483053" w:rsidP="0045122B">
      <w:pPr>
        <w:pStyle w:val="h"/>
        <w:spacing w:after="0"/>
      </w:pPr>
    </w:p>
    <w:p w:rsidR="00A66C87" w:rsidRDefault="005668D1" w:rsidP="005047E5">
      <w:pPr>
        <w:pStyle w:val="h"/>
      </w:pPr>
      <w:r w:rsidRPr="005668D1">
        <w:t>1.3.</w:t>
      </w:r>
      <w:r>
        <w:rPr>
          <w:lang w:val="en-US"/>
        </w:rPr>
        <w:t> </w:t>
      </w:r>
      <w:r w:rsidR="00A66C87" w:rsidRPr="00F7470D">
        <w:t xml:space="preserve">Цель </w:t>
      </w:r>
      <w:r w:rsidR="00A66C87">
        <w:t>IT-Проекта</w:t>
      </w:r>
    </w:p>
    <w:p w:rsidR="001448F3" w:rsidRDefault="001448F3" w:rsidP="001A4642">
      <w:pPr>
        <w:spacing w:after="0"/>
      </w:pPr>
      <w:r>
        <w:t>О</w:t>
      </w:r>
      <w:r w:rsidR="007949CF">
        <w:t>беспечени</w:t>
      </w:r>
      <w:r w:rsidR="006B02B8">
        <w:t>е</w:t>
      </w:r>
      <w:r w:rsidR="007949CF">
        <w:t xml:space="preserve"> </w:t>
      </w:r>
      <w:r w:rsidR="007949CF" w:rsidRPr="007949CF">
        <w:t>работы на ОРЭМ по действующим группам точек поставки потребителей</w:t>
      </w:r>
      <w:r w:rsidR="00185B81">
        <w:t>.</w:t>
      </w:r>
      <w:r>
        <w:t xml:space="preserve"> </w:t>
      </w:r>
    </w:p>
    <w:p w:rsidR="007949CF" w:rsidRPr="00217284" w:rsidRDefault="007949CF" w:rsidP="00217284">
      <w:pPr>
        <w:spacing w:after="0" w:line="300" w:lineRule="auto"/>
        <w:rPr>
          <w:szCs w:val="24"/>
        </w:rPr>
      </w:pPr>
    </w:p>
    <w:p w:rsidR="005047E5" w:rsidRDefault="00A77E5E" w:rsidP="005047E5">
      <w:pPr>
        <w:pStyle w:val="h"/>
      </w:pPr>
      <w:r w:rsidRPr="00A77E5E">
        <w:t>1.4.</w:t>
      </w:r>
      <w:r>
        <w:rPr>
          <w:lang w:val="en-US"/>
        </w:rPr>
        <w:t> </w:t>
      </w:r>
      <w:r w:rsidR="00A66C87" w:rsidRPr="00F7470D">
        <w:t>Техническ</w:t>
      </w:r>
      <w:r w:rsidR="001A5ED1">
        <w:t>о</w:t>
      </w:r>
      <w:r w:rsidR="00A66C87" w:rsidRPr="00F7470D">
        <w:t>е решени</w:t>
      </w:r>
      <w:r w:rsidR="001A5ED1">
        <w:t>е</w:t>
      </w:r>
      <w:r w:rsidR="00A66C87" w:rsidRPr="00F7470D">
        <w:t xml:space="preserve"> </w:t>
      </w:r>
      <w:r w:rsidR="00A66C87">
        <w:t>IT- Проекта</w:t>
      </w:r>
    </w:p>
    <w:p w:rsidR="000814D1" w:rsidRPr="001C4D18" w:rsidRDefault="001C4D18" w:rsidP="001C4D18">
      <w:pPr>
        <w:spacing w:after="200"/>
      </w:pPr>
      <w:r>
        <w:rPr>
          <w:rFonts w:cs="Arial"/>
        </w:rPr>
        <w:t xml:space="preserve">Планируется к приобретению 5 дополнительных модулей </w:t>
      </w:r>
      <w:r w:rsidRPr="001C4D18">
        <w:rPr>
          <w:rFonts w:cs="Arial"/>
        </w:rPr>
        <w:t>Альфа</w:t>
      </w:r>
      <w:r w:rsidR="0001347B">
        <w:rPr>
          <w:rFonts w:cs="Arial"/>
        </w:rPr>
        <w:t>Ц</w:t>
      </w:r>
      <w:r w:rsidRPr="001C4D18">
        <w:rPr>
          <w:rFonts w:cs="Arial"/>
        </w:rPr>
        <w:t>ентр AC_L Lapto</w:t>
      </w:r>
      <w:r>
        <w:rPr>
          <w:rFonts w:cs="Arial"/>
          <w:lang w:val="en-US"/>
        </w:rPr>
        <w:t>p</w:t>
      </w:r>
      <w:r w:rsidR="00311DBB">
        <w:rPr>
          <w:rFonts w:cs="Arial"/>
        </w:rPr>
        <w:t xml:space="preserve"> </w:t>
      </w:r>
      <w:r w:rsidR="007106CB">
        <w:rPr>
          <w:rFonts w:cs="Arial"/>
        </w:rPr>
        <w:t xml:space="preserve">(АС Лаптоп) </w:t>
      </w:r>
      <w:r w:rsidR="00311DBB">
        <w:rPr>
          <w:rFonts w:cs="Arial"/>
        </w:rPr>
        <w:t xml:space="preserve">в виде бессрочных лицензий с зашитой </w:t>
      </w:r>
      <w:r w:rsidR="00311DBB">
        <w:rPr>
          <w:rFonts w:cs="Arial"/>
          <w:lang w:val="en-US"/>
        </w:rPr>
        <w:t>HASP</w:t>
      </w:r>
      <w:r w:rsidR="00311DBB" w:rsidRPr="00311DBB">
        <w:rPr>
          <w:rFonts w:cs="Arial"/>
        </w:rPr>
        <w:t xml:space="preserve"> </w:t>
      </w:r>
      <w:r w:rsidR="00311DBB">
        <w:rPr>
          <w:rFonts w:cs="Arial"/>
        </w:rPr>
        <w:t>ключом</w:t>
      </w:r>
      <w:r>
        <w:rPr>
          <w:rFonts w:cs="Arial"/>
        </w:rPr>
        <w:t>.</w:t>
      </w:r>
    </w:p>
    <w:p w:rsidR="00352772" w:rsidRDefault="00352772" w:rsidP="00023A78">
      <w:r>
        <w:t>ПО АльфаЦентр является отечественным, р</w:t>
      </w:r>
      <w:r w:rsidRPr="00352772">
        <w:t>еестровая запись №16788 от 01.03.2023</w:t>
      </w:r>
      <w:r>
        <w:t>.</w:t>
      </w:r>
    </w:p>
    <w:p w:rsidR="001C4D18" w:rsidRPr="00751CFE" w:rsidRDefault="001C4D18" w:rsidP="00023A78"/>
    <w:p w:rsidR="00CC463A" w:rsidRDefault="00A77E5E" w:rsidP="005047E5">
      <w:pPr>
        <w:pStyle w:val="h"/>
      </w:pPr>
      <w:r w:rsidRPr="005047E5">
        <w:t>1.5.</w:t>
      </w:r>
      <w:r>
        <w:rPr>
          <w:lang w:val="en-US"/>
        </w:rPr>
        <w:t> </w:t>
      </w:r>
      <w:r w:rsidR="00CC463A" w:rsidRPr="00CE1AC4">
        <w:t>Дополнительная информация</w:t>
      </w:r>
    </w:p>
    <w:p w:rsidR="00B24876" w:rsidRDefault="005234BD" w:rsidP="002A6308">
      <w:r>
        <w:t>Данный ИПКВ не включён в стратегические</w:t>
      </w:r>
      <w:r w:rsidRPr="002569DC">
        <w:t xml:space="preserve"> документы</w:t>
      </w:r>
      <w:r w:rsidR="00DC5D09">
        <w:t xml:space="preserve"> </w:t>
      </w:r>
      <w:r w:rsidR="00A720CB">
        <w:t>компании не</w:t>
      </w:r>
      <w:r w:rsidR="00DC5D09">
        <w:t xml:space="preserve"> связан с </w:t>
      </w:r>
      <w:r w:rsidR="009705CD">
        <w:t xml:space="preserve">другими </w:t>
      </w:r>
      <w:r w:rsidR="00DC5D09">
        <w:t>проект</w:t>
      </w:r>
      <w:r w:rsidR="009705CD">
        <w:t>ами</w:t>
      </w:r>
      <w:r w:rsidR="00503073">
        <w:t xml:space="preserve"> </w:t>
      </w:r>
      <w:r w:rsidR="009705CD">
        <w:t>компании</w:t>
      </w:r>
      <w:r>
        <w:t>.</w:t>
      </w:r>
    </w:p>
    <w:p w:rsidR="001C4D18" w:rsidRPr="00A23D91" w:rsidRDefault="001C4D18" w:rsidP="00BE621C">
      <w:pPr>
        <w:ind w:firstLine="708"/>
      </w:pPr>
    </w:p>
    <w:p w:rsidR="00A66C87" w:rsidRDefault="00A77E5E" w:rsidP="005047E5">
      <w:pPr>
        <w:pStyle w:val="h"/>
      </w:pPr>
      <w:r w:rsidRPr="00A77E5E">
        <w:t>2.</w:t>
      </w:r>
      <w:r>
        <w:rPr>
          <w:lang w:val="en-US"/>
        </w:rPr>
        <w:t> </w:t>
      </w:r>
      <w:r w:rsidR="00A720CB" w:rsidRPr="00711EF2">
        <w:t>О</w:t>
      </w:r>
      <w:r w:rsidR="00A720CB">
        <w:t xml:space="preserve">бъём </w:t>
      </w:r>
      <w:r w:rsidR="00A720CB" w:rsidRPr="00711EF2">
        <w:t>сроки</w:t>
      </w:r>
      <w:r w:rsidR="00A66C87" w:rsidRPr="00711EF2">
        <w:t xml:space="preserve"> </w:t>
      </w:r>
      <w:r w:rsidR="004169DC">
        <w:t>и</w:t>
      </w:r>
      <w:r w:rsidR="00A66C87" w:rsidRPr="00711EF2">
        <w:t xml:space="preserve"> </w:t>
      </w:r>
      <w:r w:rsidR="004169DC">
        <w:t>затраты</w:t>
      </w:r>
      <w:r w:rsidR="00A66C87" w:rsidRPr="003148CD">
        <w:t xml:space="preserve"> </w:t>
      </w:r>
      <w:r w:rsidR="004169DC">
        <w:t>ИТ</w:t>
      </w:r>
      <w:r w:rsidR="00A66C87" w:rsidRPr="003148CD">
        <w:t>-</w:t>
      </w:r>
      <w:r w:rsidR="004169DC">
        <w:t>проекта</w:t>
      </w:r>
    </w:p>
    <w:p w:rsidR="004B6370" w:rsidRDefault="00143E72" w:rsidP="002A6308">
      <w:r w:rsidRPr="00143E72">
        <w:t>Приобретение модулей к ПО АльфаЦЕНТР</w:t>
      </w:r>
      <w:r w:rsidR="00BB5D61" w:rsidRPr="00BB5D61">
        <w:t xml:space="preserve"> </w:t>
      </w:r>
      <w:r w:rsidR="00491991" w:rsidRPr="006B02B8">
        <w:t xml:space="preserve">намечено </w:t>
      </w:r>
      <w:r w:rsidR="00A64279" w:rsidRPr="006B02B8">
        <w:t xml:space="preserve">на </w:t>
      </w:r>
      <w:r w:rsidR="004D32FD" w:rsidRPr="006B02B8">
        <w:rPr>
          <w:lang w:val="en-US"/>
        </w:rPr>
        <w:t>I</w:t>
      </w:r>
      <w:r w:rsidR="008044A2" w:rsidRPr="006B02B8">
        <w:t xml:space="preserve"> квартал</w:t>
      </w:r>
      <w:r w:rsidR="00023A78" w:rsidRPr="006B02B8">
        <w:t xml:space="preserve"> 20</w:t>
      </w:r>
      <w:r w:rsidR="00BF28A4" w:rsidRPr="006B02B8">
        <w:t>2</w:t>
      </w:r>
      <w:r w:rsidR="0039380A">
        <w:t>4</w:t>
      </w:r>
      <w:r w:rsidR="00023A78" w:rsidRPr="006B02B8">
        <w:t xml:space="preserve"> года.</w:t>
      </w:r>
      <w:r w:rsidR="004B6370">
        <w:t xml:space="preserve"> </w:t>
      </w:r>
    </w:p>
    <w:p w:rsidR="000349C1" w:rsidRPr="00143E72" w:rsidRDefault="00A64279" w:rsidP="002A6308">
      <w:pPr>
        <w:rPr>
          <w:rFonts w:cs="Arial"/>
          <w:szCs w:val="24"/>
        </w:rPr>
      </w:pPr>
      <w:r w:rsidRPr="00143E72">
        <w:rPr>
          <w:rFonts w:cs="Arial"/>
          <w:szCs w:val="24"/>
        </w:rPr>
        <w:t>Расч</w:t>
      </w:r>
      <w:r w:rsidR="00482874" w:rsidRPr="00143E72">
        <w:rPr>
          <w:rFonts w:cs="Arial"/>
          <w:szCs w:val="24"/>
        </w:rPr>
        <w:t>ё</w:t>
      </w:r>
      <w:r w:rsidRPr="00143E72">
        <w:rPr>
          <w:rFonts w:cs="Arial"/>
          <w:szCs w:val="24"/>
        </w:rPr>
        <w:t xml:space="preserve">т стоимости </w:t>
      </w:r>
      <w:r w:rsidR="00EB367A" w:rsidRPr="00143E72">
        <w:rPr>
          <w:rFonts w:cs="Arial"/>
          <w:szCs w:val="24"/>
        </w:rPr>
        <w:t>осуществлялся</w:t>
      </w:r>
      <w:r w:rsidRPr="00143E72">
        <w:rPr>
          <w:rFonts w:cs="Arial"/>
          <w:szCs w:val="24"/>
        </w:rPr>
        <w:t xml:space="preserve"> </w:t>
      </w:r>
      <w:r w:rsidR="00143E72" w:rsidRPr="00143E72">
        <w:rPr>
          <w:rFonts w:cs="Arial"/>
          <w:szCs w:val="24"/>
        </w:rPr>
        <w:t xml:space="preserve">на основании </w:t>
      </w:r>
      <w:r w:rsidR="00143E72" w:rsidRPr="00143E72">
        <w:rPr>
          <w:szCs w:val="24"/>
        </w:rPr>
        <w:t>текущего прайс-листа производителя ПО ООО «</w:t>
      </w:r>
      <w:r w:rsidR="004B6370">
        <w:rPr>
          <w:szCs w:val="24"/>
        </w:rPr>
        <w:t>АльфаЦентр</w:t>
      </w:r>
      <w:r w:rsidR="00143E72" w:rsidRPr="00143E72">
        <w:rPr>
          <w:szCs w:val="24"/>
        </w:rPr>
        <w:t>»</w:t>
      </w:r>
      <w:r w:rsidRPr="00143E72">
        <w:rPr>
          <w:rFonts w:cs="Arial"/>
          <w:szCs w:val="24"/>
        </w:rPr>
        <w:t>.</w:t>
      </w:r>
      <w:r w:rsidR="00B72F8F" w:rsidRPr="00143E72">
        <w:rPr>
          <w:rFonts w:cs="Arial"/>
          <w:szCs w:val="24"/>
        </w:rPr>
        <w:t xml:space="preserve"> Ц</w:t>
      </w:r>
      <w:r w:rsidR="000349C1" w:rsidRPr="00143E72">
        <w:rPr>
          <w:rFonts w:cs="Arial"/>
          <w:szCs w:val="24"/>
        </w:rPr>
        <w:t>еновой риск – рост цен в связи с инфляцией</w:t>
      </w:r>
      <w:r w:rsidR="008044A2" w:rsidRPr="00143E72">
        <w:rPr>
          <w:rFonts w:cs="Arial"/>
          <w:szCs w:val="24"/>
        </w:rPr>
        <w:t xml:space="preserve">. </w:t>
      </w:r>
    </w:p>
    <w:p w:rsidR="008044A2" w:rsidRPr="00EC4536" w:rsidRDefault="008044A2" w:rsidP="008044A2">
      <w:pPr>
        <w:rPr>
          <w:rFonts w:cs="Arial"/>
        </w:rPr>
      </w:pPr>
      <w:r>
        <w:rPr>
          <w:rFonts w:cs="Arial"/>
        </w:rPr>
        <w:t>Общая стоимость проекта</w:t>
      </w:r>
      <w:r w:rsidR="007E7361">
        <w:rPr>
          <w:rFonts w:cs="Arial"/>
        </w:rPr>
        <w:t xml:space="preserve"> </w:t>
      </w:r>
      <w:r w:rsidR="00B13EB5">
        <w:rPr>
          <w:rFonts w:cs="Arial"/>
        </w:rPr>
        <w:t>на 20</w:t>
      </w:r>
      <w:r w:rsidR="00BF28A4">
        <w:rPr>
          <w:rFonts w:cs="Arial"/>
        </w:rPr>
        <w:t>2</w:t>
      </w:r>
      <w:r w:rsidR="0039380A">
        <w:rPr>
          <w:rFonts w:cs="Arial"/>
        </w:rPr>
        <w:t>4</w:t>
      </w:r>
      <w:r w:rsidR="00B13EB5">
        <w:rPr>
          <w:rFonts w:cs="Arial"/>
        </w:rPr>
        <w:t xml:space="preserve"> год</w:t>
      </w:r>
      <w:r w:rsidR="007E7361">
        <w:rPr>
          <w:rFonts w:cs="Arial"/>
        </w:rPr>
        <w:t>:</w:t>
      </w:r>
      <w:r w:rsidR="00B13EB5">
        <w:rPr>
          <w:rFonts w:cs="Arial"/>
        </w:rPr>
        <w:t xml:space="preserve"> </w:t>
      </w:r>
      <w:r w:rsidR="00B32176" w:rsidRPr="00B32176">
        <w:rPr>
          <w:rFonts w:cs="Arial"/>
        </w:rPr>
        <w:t xml:space="preserve">558,54  </w:t>
      </w:r>
      <w:r w:rsidR="005557B3" w:rsidRPr="005557B3">
        <w:rPr>
          <w:rFonts w:cs="Arial"/>
        </w:rPr>
        <w:t xml:space="preserve"> </w:t>
      </w:r>
      <w:r w:rsidR="00231234">
        <w:rPr>
          <w:rFonts w:cs="Arial"/>
        </w:rPr>
        <w:t xml:space="preserve">тыс. </w:t>
      </w:r>
      <w:r w:rsidR="00747805">
        <w:rPr>
          <w:rFonts w:cs="Arial"/>
        </w:rPr>
        <w:t>руб.</w:t>
      </w:r>
      <w:r w:rsidR="007949CF">
        <w:rPr>
          <w:rFonts w:cs="Arial"/>
        </w:rPr>
        <w:t xml:space="preserve"> </w:t>
      </w:r>
      <w:r w:rsidR="004B6370">
        <w:rPr>
          <w:rFonts w:cs="Arial"/>
        </w:rPr>
        <w:t>НДС не облагается</w:t>
      </w:r>
      <w:r w:rsidR="007949CF">
        <w:rPr>
          <w:rFonts w:cs="Arial"/>
        </w:rPr>
        <w:t>.</w:t>
      </w:r>
    </w:p>
    <w:p w:rsidR="00A23D91" w:rsidRPr="00146D4A" w:rsidRDefault="00482874" w:rsidP="002A6308">
      <w:r>
        <w:t>Все расчё</w:t>
      </w:r>
      <w:r w:rsidR="00A23D91" w:rsidRPr="00842780">
        <w:t>ты произ</w:t>
      </w:r>
      <w:r>
        <w:t>ведены в соответствии с утверждё</w:t>
      </w:r>
      <w:r w:rsidR="00A23D91" w:rsidRPr="00842780">
        <w:t>нной Методикой подготовки обосновывающих материалов и Сценарными условиями инвестиционного планирования.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28"/>
      </w:tblGrid>
      <w:tr w:rsidR="009303AD" w:rsidRPr="009303AD">
        <w:trPr>
          <w:trHeight w:val="120"/>
        </w:trPr>
        <w:tc>
          <w:tcPr>
            <w:tcW w:w="1328" w:type="dxa"/>
          </w:tcPr>
          <w:p w:rsidR="009303AD" w:rsidRPr="009303AD" w:rsidRDefault="009303AD" w:rsidP="009303AD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eastAsiaTheme="minorHAnsi" w:hAnsi="Calibri" w:cs="Calibri"/>
                <w:color w:val="000000"/>
                <w:sz w:val="23"/>
                <w:szCs w:val="23"/>
              </w:rPr>
            </w:pPr>
          </w:p>
        </w:tc>
      </w:tr>
    </w:tbl>
    <w:p w:rsidR="00A23D91" w:rsidRPr="00DC7621" w:rsidRDefault="00A23D91" w:rsidP="008044A2">
      <w:pPr>
        <w:rPr>
          <w:rFonts w:cs="Arial"/>
        </w:rPr>
        <w:sectPr w:rsidR="00A23D91" w:rsidRPr="00DC7621" w:rsidSect="00143E72">
          <w:pgSz w:w="11906" w:h="16838"/>
          <w:pgMar w:top="1560" w:right="850" w:bottom="1418" w:left="1701" w:header="709" w:footer="709" w:gutter="0"/>
          <w:pgNumType w:start="1"/>
          <w:cols w:space="708"/>
          <w:titlePg/>
          <w:docGrid w:linePitch="360"/>
        </w:sectPr>
      </w:pPr>
    </w:p>
    <w:p w:rsidR="000349C1" w:rsidRPr="00ED200C" w:rsidRDefault="000349C1" w:rsidP="000349C1">
      <w:pPr>
        <w:pStyle w:val="hright"/>
      </w:pPr>
      <w:r>
        <w:lastRenderedPageBreak/>
        <w:t>Таблица 2</w:t>
      </w:r>
      <w:r>
        <w:br/>
        <w:t>Форма 2</w:t>
      </w:r>
      <w:r>
        <w:br/>
      </w:r>
      <w:r w:rsidRPr="00ED200C">
        <w:t xml:space="preserve">Единица измерения: тыс. руб. </w:t>
      </w:r>
      <w:r>
        <w:t>без НДС</w:t>
      </w:r>
    </w:p>
    <w:tbl>
      <w:tblPr>
        <w:tblW w:w="496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828"/>
        <w:gridCol w:w="992"/>
        <w:gridCol w:w="1423"/>
        <w:gridCol w:w="2270"/>
        <w:gridCol w:w="983"/>
        <w:gridCol w:w="570"/>
        <w:gridCol w:w="708"/>
        <w:gridCol w:w="708"/>
        <w:gridCol w:w="711"/>
        <w:gridCol w:w="1839"/>
      </w:tblGrid>
      <w:tr w:rsidR="00BF28A4" w:rsidRPr="00ED200C" w:rsidTr="0039380A">
        <w:trPr>
          <w:cantSplit/>
          <w:trHeight w:val="448"/>
          <w:tblHeader/>
        </w:trPr>
        <w:tc>
          <w:tcPr>
            <w:tcW w:w="147" w:type="pct"/>
            <w:vMerge w:val="restart"/>
            <w:shd w:val="clear" w:color="auto" w:fill="BFBFBF" w:themeFill="background1" w:themeFillShade="BF"/>
            <w:vAlign w:val="center"/>
            <w:hideMark/>
          </w:tcPr>
          <w:p w:rsidR="000349C1" w:rsidRPr="00ED200C" w:rsidRDefault="000349C1" w:rsidP="00177F6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200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1324" w:type="pct"/>
            <w:vMerge w:val="restart"/>
            <w:shd w:val="clear" w:color="auto" w:fill="BFBFBF" w:themeFill="background1" w:themeFillShade="BF"/>
            <w:vAlign w:val="center"/>
            <w:hideMark/>
          </w:tcPr>
          <w:p w:rsidR="000349C1" w:rsidRPr="00ED200C" w:rsidRDefault="000349C1" w:rsidP="00177F6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200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Статья затрат</w:t>
            </w:r>
          </w:p>
        </w:tc>
        <w:tc>
          <w:tcPr>
            <w:tcW w:w="343" w:type="pct"/>
            <w:vMerge w:val="restart"/>
            <w:shd w:val="clear" w:color="auto" w:fill="BFBFBF" w:themeFill="background1" w:themeFillShade="BF"/>
            <w:vAlign w:val="center"/>
            <w:hideMark/>
          </w:tcPr>
          <w:p w:rsidR="000349C1" w:rsidRPr="00ED200C" w:rsidRDefault="000349C1" w:rsidP="00177F6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200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  <w:r w:rsidR="00961E48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200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шт. </w:t>
            </w:r>
          </w:p>
        </w:tc>
        <w:tc>
          <w:tcPr>
            <w:tcW w:w="492" w:type="pct"/>
            <w:vMerge w:val="restart"/>
            <w:shd w:val="clear" w:color="auto" w:fill="BFBFBF" w:themeFill="background1" w:themeFillShade="BF"/>
            <w:vAlign w:val="center"/>
            <w:hideMark/>
          </w:tcPr>
          <w:p w:rsidR="000349C1" w:rsidRPr="00ED200C" w:rsidRDefault="000349C1" w:rsidP="00177F6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200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единицу</w:t>
            </w:r>
            <w:r w:rsidR="00A4330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(тыс. руб. без НДС)</w:t>
            </w:r>
          </w:p>
        </w:tc>
        <w:tc>
          <w:tcPr>
            <w:tcW w:w="785" w:type="pct"/>
            <w:vMerge w:val="restart"/>
            <w:shd w:val="clear" w:color="auto" w:fill="BFBFBF" w:themeFill="background1" w:themeFillShade="BF"/>
            <w:vAlign w:val="center"/>
            <w:hideMark/>
          </w:tcPr>
          <w:p w:rsidR="000349C1" w:rsidRPr="00ED200C" w:rsidRDefault="000349C1" w:rsidP="00177F6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200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</w:t>
            </w:r>
            <w:r w:rsidR="00A4330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(тыс. руб. без НДС)</w:t>
            </w:r>
          </w:p>
        </w:tc>
        <w:tc>
          <w:tcPr>
            <w:tcW w:w="1908" w:type="pct"/>
            <w:gridSpan w:val="6"/>
            <w:shd w:val="clear" w:color="auto" w:fill="BFBFBF" w:themeFill="background1" w:themeFillShade="BF"/>
            <w:vAlign w:val="center"/>
            <w:hideMark/>
          </w:tcPr>
          <w:p w:rsidR="000349C1" w:rsidRPr="00ED200C" w:rsidRDefault="000349C1" w:rsidP="00177F6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200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Затраты за жизненный цикл</w:t>
            </w:r>
            <w:r w:rsidR="00A4330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(тыс. руб.  НДС</w:t>
            </w:r>
            <w:r w:rsidR="004B637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не обл</w:t>
            </w:r>
            <w:r w:rsidR="00A4330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BF28A4" w:rsidRPr="00ED200C" w:rsidTr="0039380A">
        <w:trPr>
          <w:cantSplit/>
          <w:trHeight w:val="300"/>
          <w:tblHeader/>
        </w:trPr>
        <w:tc>
          <w:tcPr>
            <w:tcW w:w="147" w:type="pct"/>
            <w:vMerge/>
            <w:shd w:val="clear" w:color="auto" w:fill="BFBFBF" w:themeFill="background1" w:themeFillShade="BF"/>
            <w:vAlign w:val="center"/>
            <w:hideMark/>
          </w:tcPr>
          <w:p w:rsidR="000349C1" w:rsidRPr="00ED200C" w:rsidRDefault="000349C1" w:rsidP="00177F65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4" w:type="pct"/>
            <w:vMerge/>
            <w:shd w:val="clear" w:color="auto" w:fill="BFBFBF" w:themeFill="background1" w:themeFillShade="BF"/>
            <w:vAlign w:val="center"/>
            <w:hideMark/>
          </w:tcPr>
          <w:p w:rsidR="000349C1" w:rsidRPr="00ED200C" w:rsidRDefault="000349C1" w:rsidP="00177F65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Merge/>
            <w:shd w:val="clear" w:color="auto" w:fill="BFBFBF" w:themeFill="background1" w:themeFillShade="BF"/>
            <w:vAlign w:val="center"/>
            <w:hideMark/>
          </w:tcPr>
          <w:p w:rsidR="000349C1" w:rsidRPr="00ED200C" w:rsidRDefault="000349C1" w:rsidP="00177F65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vMerge/>
            <w:shd w:val="clear" w:color="auto" w:fill="BFBFBF" w:themeFill="background1" w:themeFillShade="BF"/>
            <w:vAlign w:val="center"/>
            <w:hideMark/>
          </w:tcPr>
          <w:p w:rsidR="000349C1" w:rsidRPr="00ED200C" w:rsidRDefault="000349C1" w:rsidP="00177F65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5" w:type="pct"/>
            <w:vMerge/>
            <w:shd w:val="clear" w:color="auto" w:fill="BFBFBF" w:themeFill="background1" w:themeFillShade="BF"/>
            <w:vAlign w:val="center"/>
            <w:hideMark/>
          </w:tcPr>
          <w:p w:rsidR="000349C1" w:rsidRPr="00ED200C" w:rsidRDefault="000349C1" w:rsidP="00177F65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8" w:type="pct"/>
            <w:gridSpan w:val="6"/>
            <w:shd w:val="clear" w:color="auto" w:fill="BFBFBF" w:themeFill="background1" w:themeFillShade="BF"/>
            <w:vAlign w:val="center"/>
            <w:hideMark/>
          </w:tcPr>
          <w:p w:rsidR="000349C1" w:rsidRPr="00ED200C" w:rsidRDefault="000349C1" w:rsidP="00177F6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200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План (Освоение)</w:t>
            </w:r>
          </w:p>
        </w:tc>
      </w:tr>
      <w:tr w:rsidR="00747805" w:rsidRPr="00ED200C" w:rsidTr="00B32176">
        <w:trPr>
          <w:cantSplit/>
          <w:trHeight w:val="263"/>
          <w:tblHeader/>
        </w:trPr>
        <w:tc>
          <w:tcPr>
            <w:tcW w:w="147" w:type="pct"/>
            <w:vMerge/>
            <w:shd w:val="clear" w:color="auto" w:fill="BFBFBF" w:themeFill="background1" w:themeFillShade="BF"/>
            <w:vAlign w:val="center"/>
            <w:hideMark/>
          </w:tcPr>
          <w:p w:rsidR="008D0E8B" w:rsidRPr="00ED200C" w:rsidRDefault="008D0E8B" w:rsidP="00596D67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4" w:type="pct"/>
            <w:vMerge/>
            <w:shd w:val="clear" w:color="auto" w:fill="BFBFBF" w:themeFill="background1" w:themeFillShade="BF"/>
            <w:vAlign w:val="center"/>
            <w:hideMark/>
          </w:tcPr>
          <w:p w:rsidR="008D0E8B" w:rsidRPr="00ED200C" w:rsidRDefault="008D0E8B" w:rsidP="00596D67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vMerge/>
            <w:shd w:val="clear" w:color="auto" w:fill="BFBFBF" w:themeFill="background1" w:themeFillShade="BF"/>
            <w:vAlign w:val="center"/>
            <w:hideMark/>
          </w:tcPr>
          <w:p w:rsidR="008D0E8B" w:rsidRPr="00ED200C" w:rsidRDefault="008D0E8B" w:rsidP="00596D67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vMerge/>
            <w:shd w:val="clear" w:color="auto" w:fill="BFBFBF" w:themeFill="background1" w:themeFillShade="BF"/>
            <w:vAlign w:val="center"/>
            <w:hideMark/>
          </w:tcPr>
          <w:p w:rsidR="008D0E8B" w:rsidRPr="00ED200C" w:rsidRDefault="008D0E8B" w:rsidP="00596D67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5" w:type="pct"/>
            <w:vMerge/>
            <w:shd w:val="clear" w:color="auto" w:fill="BFBFBF" w:themeFill="background1" w:themeFillShade="BF"/>
            <w:vAlign w:val="center"/>
            <w:hideMark/>
          </w:tcPr>
          <w:p w:rsidR="008D0E8B" w:rsidRPr="00ED200C" w:rsidRDefault="008D0E8B" w:rsidP="00596D67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shd w:val="clear" w:color="auto" w:fill="BFBFBF" w:themeFill="background1" w:themeFillShade="BF"/>
            <w:vAlign w:val="center"/>
            <w:hideMark/>
          </w:tcPr>
          <w:p w:rsidR="008D0E8B" w:rsidRPr="00ED200C" w:rsidRDefault="008D0E8B" w:rsidP="0061573F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61573F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39380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7" w:type="pct"/>
            <w:shd w:val="clear" w:color="auto" w:fill="BFBFBF" w:themeFill="background1" w:themeFillShade="BF"/>
            <w:vAlign w:val="center"/>
            <w:hideMark/>
          </w:tcPr>
          <w:p w:rsidR="008D0E8B" w:rsidRPr="00ED200C" w:rsidRDefault="008D0E8B" w:rsidP="0061573F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61573F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39380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5" w:type="pct"/>
            <w:shd w:val="clear" w:color="auto" w:fill="BFBFBF" w:themeFill="background1" w:themeFillShade="BF"/>
            <w:vAlign w:val="center"/>
            <w:hideMark/>
          </w:tcPr>
          <w:p w:rsidR="008D0E8B" w:rsidRPr="00ED200C" w:rsidRDefault="008D0E8B" w:rsidP="0061573F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39380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5" w:type="pct"/>
            <w:shd w:val="clear" w:color="auto" w:fill="BFBFBF" w:themeFill="background1" w:themeFillShade="BF"/>
            <w:vAlign w:val="center"/>
            <w:hideMark/>
          </w:tcPr>
          <w:p w:rsidR="008D0E8B" w:rsidRPr="00ED200C" w:rsidRDefault="008D0E8B" w:rsidP="0061573F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39380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6" w:type="pct"/>
            <w:shd w:val="clear" w:color="auto" w:fill="BFBFBF" w:themeFill="background1" w:themeFillShade="BF"/>
            <w:vAlign w:val="center"/>
          </w:tcPr>
          <w:p w:rsidR="008D0E8B" w:rsidRDefault="008D0E8B" w:rsidP="0061573F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39380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6" w:type="pct"/>
            <w:shd w:val="clear" w:color="auto" w:fill="BFBFBF" w:themeFill="background1" w:themeFillShade="BF"/>
            <w:vAlign w:val="center"/>
            <w:hideMark/>
          </w:tcPr>
          <w:p w:rsidR="008D0E8B" w:rsidRPr="00ED200C" w:rsidRDefault="008D0E8B" w:rsidP="0061573F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200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A4330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200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за период 20</w:t>
            </w:r>
            <w:r w:rsidR="0061573F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39380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ED200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-202</w:t>
            </w:r>
            <w:r w:rsidR="0039380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747805" w:rsidRPr="00ED200C" w:rsidTr="00B32176">
        <w:trPr>
          <w:cantSplit/>
          <w:trHeight w:val="471"/>
        </w:trPr>
        <w:tc>
          <w:tcPr>
            <w:tcW w:w="147" w:type="pct"/>
            <w:shd w:val="clear" w:color="auto" w:fill="auto"/>
            <w:vAlign w:val="center"/>
          </w:tcPr>
          <w:p w:rsidR="00747805" w:rsidRPr="004D32FD" w:rsidRDefault="00747805" w:rsidP="0074780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324" w:type="pct"/>
            <w:shd w:val="clear" w:color="auto" w:fill="auto"/>
            <w:vAlign w:val="center"/>
          </w:tcPr>
          <w:p w:rsidR="00747805" w:rsidRPr="00143E72" w:rsidRDefault="0039380A" w:rsidP="00747805">
            <w:pPr>
              <w:rPr>
                <w:rFonts w:cs="Arial"/>
                <w:szCs w:val="24"/>
                <w:lang w:val="en-US"/>
              </w:rPr>
            </w:pPr>
            <w:r w:rsidRPr="0039380A">
              <w:rPr>
                <w:rFonts w:cs="Arial"/>
                <w:szCs w:val="24"/>
                <w:lang w:val="en-US"/>
              </w:rPr>
              <w:t>AC</w:t>
            </w:r>
            <w:r w:rsidR="007106CB">
              <w:rPr>
                <w:rFonts w:cs="Arial"/>
                <w:szCs w:val="24"/>
              </w:rPr>
              <w:t xml:space="preserve"> Лаптоп</w:t>
            </w:r>
          </w:p>
        </w:tc>
        <w:tc>
          <w:tcPr>
            <w:tcW w:w="343" w:type="pct"/>
            <w:shd w:val="clear" w:color="auto" w:fill="auto"/>
            <w:noWrap/>
            <w:vAlign w:val="center"/>
          </w:tcPr>
          <w:p w:rsidR="00747805" w:rsidRPr="00106FD5" w:rsidRDefault="0039380A" w:rsidP="0074780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492" w:type="pct"/>
            <w:vAlign w:val="center"/>
          </w:tcPr>
          <w:p w:rsidR="00747805" w:rsidRDefault="003E27ED" w:rsidP="0074780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01347B">
              <w:rPr>
                <w:rFonts w:cs="Arial"/>
              </w:rPr>
              <w:t>1</w:t>
            </w:r>
            <w:r w:rsidR="00B32176">
              <w:rPr>
                <w:rFonts w:cs="Arial"/>
              </w:rPr>
              <w:t>1</w:t>
            </w:r>
            <w:r w:rsidR="0001347B">
              <w:rPr>
                <w:rFonts w:cs="Arial"/>
              </w:rPr>
              <w:t>,</w:t>
            </w:r>
            <w:r w:rsidR="00B32176">
              <w:rPr>
                <w:rFonts w:cs="Arial"/>
              </w:rPr>
              <w:t>71</w:t>
            </w:r>
          </w:p>
        </w:tc>
        <w:tc>
          <w:tcPr>
            <w:tcW w:w="785" w:type="pct"/>
            <w:vAlign w:val="center"/>
          </w:tcPr>
          <w:p w:rsidR="00747805" w:rsidRDefault="00B32176" w:rsidP="0001347B">
            <w:pPr>
              <w:jc w:val="center"/>
              <w:rPr>
                <w:rFonts w:cs="Arial"/>
              </w:rPr>
            </w:pPr>
            <w:r w:rsidRPr="00B32176">
              <w:rPr>
                <w:rFonts w:cs="Arial"/>
              </w:rPr>
              <w:t xml:space="preserve">558,54  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747805" w:rsidRDefault="00B32176" w:rsidP="0001347B">
            <w:pPr>
              <w:jc w:val="center"/>
              <w:rPr>
                <w:rFonts w:cs="Arial"/>
              </w:rPr>
            </w:pPr>
            <w:r w:rsidRPr="00B32176">
              <w:rPr>
                <w:rFonts w:cs="Arial"/>
              </w:rPr>
              <w:t xml:space="preserve">558,54  </w:t>
            </w:r>
          </w:p>
        </w:tc>
        <w:tc>
          <w:tcPr>
            <w:tcW w:w="197" w:type="pct"/>
            <w:vAlign w:val="center"/>
          </w:tcPr>
          <w:p w:rsidR="00747805" w:rsidRPr="0076280A" w:rsidRDefault="00747805" w:rsidP="0001347B">
            <w:pPr>
              <w:jc w:val="center"/>
              <w:rPr>
                <w:rFonts w:cs="Arial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:rsidR="00747805" w:rsidRPr="00BF28A4" w:rsidRDefault="00747805" w:rsidP="0001347B">
            <w:pPr>
              <w:jc w:val="center"/>
              <w:rPr>
                <w:rFonts w:cs="Arial"/>
              </w:rPr>
            </w:pPr>
          </w:p>
        </w:tc>
        <w:tc>
          <w:tcPr>
            <w:tcW w:w="245" w:type="pct"/>
            <w:shd w:val="clear" w:color="auto" w:fill="auto"/>
            <w:vAlign w:val="center"/>
          </w:tcPr>
          <w:p w:rsidR="00747805" w:rsidRPr="00AE5586" w:rsidRDefault="00747805" w:rsidP="0001347B">
            <w:pPr>
              <w:spacing w:after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6" w:type="pct"/>
            <w:vAlign w:val="center"/>
          </w:tcPr>
          <w:p w:rsidR="00747805" w:rsidRPr="00AE5586" w:rsidRDefault="00747805" w:rsidP="0001347B">
            <w:pPr>
              <w:spacing w:after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pct"/>
            <w:shd w:val="clear" w:color="auto" w:fill="auto"/>
            <w:vAlign w:val="center"/>
          </w:tcPr>
          <w:p w:rsidR="00747805" w:rsidRDefault="00B32176" w:rsidP="0001347B">
            <w:pPr>
              <w:jc w:val="center"/>
              <w:rPr>
                <w:rFonts w:cs="Arial"/>
              </w:rPr>
            </w:pPr>
            <w:r w:rsidRPr="00B32176">
              <w:rPr>
                <w:rFonts w:cs="Arial"/>
              </w:rPr>
              <w:t xml:space="preserve">558,54  </w:t>
            </w:r>
          </w:p>
        </w:tc>
      </w:tr>
      <w:tr w:rsidR="00747805" w:rsidRPr="00ED200C" w:rsidTr="00B32176">
        <w:trPr>
          <w:cantSplit/>
          <w:trHeight w:val="158"/>
        </w:trPr>
        <w:tc>
          <w:tcPr>
            <w:tcW w:w="147" w:type="pct"/>
            <w:shd w:val="clear" w:color="000000" w:fill="D9D9D9"/>
            <w:vAlign w:val="center"/>
            <w:hideMark/>
          </w:tcPr>
          <w:p w:rsidR="00747805" w:rsidRPr="00E12931" w:rsidRDefault="00747805" w:rsidP="0074780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200C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2159" w:type="pct"/>
            <w:gridSpan w:val="3"/>
            <w:shd w:val="clear" w:color="000000" w:fill="D9D9D9"/>
            <w:vAlign w:val="center"/>
            <w:hideMark/>
          </w:tcPr>
          <w:p w:rsidR="00747805" w:rsidRPr="00ED200C" w:rsidRDefault="00747805" w:rsidP="00747805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200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85" w:type="pct"/>
            <w:shd w:val="clear" w:color="000000" w:fill="D9D9D9"/>
          </w:tcPr>
          <w:p w:rsidR="00747805" w:rsidRPr="00BF28A4" w:rsidRDefault="00747805" w:rsidP="0001347B">
            <w:pPr>
              <w:jc w:val="center"/>
            </w:pPr>
          </w:p>
        </w:tc>
        <w:tc>
          <w:tcPr>
            <w:tcW w:w="340" w:type="pct"/>
            <w:shd w:val="clear" w:color="000000" w:fill="D9D9D9"/>
          </w:tcPr>
          <w:p w:rsidR="00747805" w:rsidRDefault="00747805" w:rsidP="0001347B">
            <w:pPr>
              <w:jc w:val="center"/>
            </w:pPr>
          </w:p>
        </w:tc>
        <w:tc>
          <w:tcPr>
            <w:tcW w:w="197" w:type="pct"/>
            <w:shd w:val="clear" w:color="000000" w:fill="D9D9D9"/>
            <w:vAlign w:val="center"/>
          </w:tcPr>
          <w:p w:rsidR="00747805" w:rsidRPr="0076280A" w:rsidRDefault="00747805" w:rsidP="0001347B">
            <w:pPr>
              <w:jc w:val="center"/>
              <w:rPr>
                <w:rFonts w:cs="Arial"/>
              </w:rPr>
            </w:pPr>
          </w:p>
        </w:tc>
        <w:tc>
          <w:tcPr>
            <w:tcW w:w="245" w:type="pct"/>
            <w:shd w:val="clear" w:color="000000" w:fill="D9D9D9"/>
            <w:vAlign w:val="center"/>
          </w:tcPr>
          <w:p w:rsidR="00747805" w:rsidRPr="00E12931" w:rsidRDefault="00747805" w:rsidP="0001347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  <w:shd w:val="clear" w:color="000000" w:fill="D9D9D9"/>
            <w:vAlign w:val="center"/>
          </w:tcPr>
          <w:p w:rsidR="00747805" w:rsidRPr="00E12931" w:rsidRDefault="00747805" w:rsidP="0001347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6" w:type="pct"/>
            <w:shd w:val="clear" w:color="000000" w:fill="D9D9D9"/>
            <w:vAlign w:val="center"/>
          </w:tcPr>
          <w:p w:rsidR="00747805" w:rsidRPr="00E12931" w:rsidRDefault="00747805" w:rsidP="0001347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pct"/>
            <w:shd w:val="clear" w:color="000000" w:fill="D9D9D9"/>
          </w:tcPr>
          <w:p w:rsidR="00747805" w:rsidRDefault="00B32176" w:rsidP="0001347B">
            <w:pPr>
              <w:jc w:val="center"/>
            </w:pPr>
            <w:r w:rsidRPr="00B32176">
              <w:t xml:space="preserve">558,54  </w:t>
            </w:r>
          </w:p>
        </w:tc>
      </w:tr>
      <w:tr w:rsidR="00747805" w:rsidRPr="00ED200C" w:rsidTr="00B32176">
        <w:trPr>
          <w:cantSplit/>
          <w:trHeight w:val="315"/>
        </w:trPr>
        <w:tc>
          <w:tcPr>
            <w:tcW w:w="147" w:type="pct"/>
            <w:shd w:val="clear" w:color="000000" w:fill="A6A6A6"/>
            <w:vAlign w:val="center"/>
            <w:hideMark/>
          </w:tcPr>
          <w:p w:rsidR="00747805" w:rsidRPr="00ED200C" w:rsidRDefault="00747805" w:rsidP="0074780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200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9" w:type="pct"/>
            <w:gridSpan w:val="3"/>
            <w:shd w:val="clear" w:color="000000" w:fill="A6A6A6"/>
            <w:vAlign w:val="center"/>
            <w:hideMark/>
          </w:tcPr>
          <w:p w:rsidR="00747805" w:rsidRPr="00ED200C" w:rsidRDefault="00747805" w:rsidP="00747805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200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ПРОЕКТУ:</w:t>
            </w:r>
          </w:p>
        </w:tc>
        <w:tc>
          <w:tcPr>
            <w:tcW w:w="785" w:type="pct"/>
            <w:shd w:val="clear" w:color="000000" w:fill="A6A6A6"/>
          </w:tcPr>
          <w:p w:rsidR="00747805" w:rsidRDefault="00747805" w:rsidP="0001347B">
            <w:pPr>
              <w:jc w:val="center"/>
            </w:pPr>
          </w:p>
        </w:tc>
        <w:tc>
          <w:tcPr>
            <w:tcW w:w="340" w:type="pct"/>
            <w:shd w:val="clear" w:color="000000" w:fill="A6A6A6"/>
          </w:tcPr>
          <w:p w:rsidR="00747805" w:rsidRDefault="00B32176" w:rsidP="0001347B">
            <w:pPr>
              <w:jc w:val="center"/>
            </w:pPr>
            <w:r w:rsidRPr="00B32176">
              <w:t xml:space="preserve">558,54  </w:t>
            </w:r>
          </w:p>
        </w:tc>
        <w:tc>
          <w:tcPr>
            <w:tcW w:w="197" w:type="pct"/>
            <w:shd w:val="clear" w:color="000000" w:fill="A6A6A6"/>
            <w:vAlign w:val="center"/>
          </w:tcPr>
          <w:p w:rsidR="00747805" w:rsidRPr="0076280A" w:rsidRDefault="00747805" w:rsidP="0001347B">
            <w:pPr>
              <w:jc w:val="center"/>
              <w:rPr>
                <w:rFonts w:cs="Arial"/>
              </w:rPr>
            </w:pPr>
          </w:p>
        </w:tc>
        <w:tc>
          <w:tcPr>
            <w:tcW w:w="245" w:type="pct"/>
            <w:shd w:val="clear" w:color="000000" w:fill="A6A6A6"/>
            <w:vAlign w:val="center"/>
          </w:tcPr>
          <w:p w:rsidR="00747805" w:rsidRPr="00E12931" w:rsidRDefault="00747805" w:rsidP="0001347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  <w:shd w:val="clear" w:color="000000" w:fill="A6A6A6"/>
            <w:vAlign w:val="center"/>
          </w:tcPr>
          <w:p w:rsidR="00747805" w:rsidRPr="00E12931" w:rsidRDefault="00747805" w:rsidP="0001347B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6" w:type="pct"/>
            <w:shd w:val="clear" w:color="000000" w:fill="A6A6A6"/>
            <w:vAlign w:val="center"/>
          </w:tcPr>
          <w:p w:rsidR="00747805" w:rsidRDefault="00747805" w:rsidP="000134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36" w:type="pct"/>
            <w:shd w:val="clear" w:color="000000" w:fill="A6A6A6"/>
          </w:tcPr>
          <w:p w:rsidR="00747805" w:rsidRDefault="00B32176" w:rsidP="0001347B">
            <w:pPr>
              <w:jc w:val="center"/>
            </w:pPr>
            <w:r w:rsidRPr="00B32176">
              <w:t xml:space="preserve">558,54  </w:t>
            </w:r>
          </w:p>
        </w:tc>
      </w:tr>
    </w:tbl>
    <w:p w:rsidR="000349C1" w:rsidRDefault="000349C1" w:rsidP="00A64279">
      <w:pPr>
        <w:jc w:val="left"/>
        <w:sectPr w:rsidR="000349C1" w:rsidSect="000349C1">
          <w:pgSz w:w="16838" w:h="11906" w:orient="landscape"/>
          <w:pgMar w:top="1701" w:right="1134" w:bottom="850" w:left="1134" w:header="709" w:footer="709" w:gutter="0"/>
          <w:pgNumType w:start="1"/>
          <w:cols w:space="708"/>
          <w:titlePg/>
          <w:docGrid w:linePitch="360"/>
        </w:sectPr>
      </w:pPr>
    </w:p>
    <w:p w:rsidR="00D02BA7" w:rsidRDefault="00D02BA7" w:rsidP="00A64279">
      <w:pPr>
        <w:jc w:val="left"/>
      </w:pPr>
    </w:p>
    <w:p w:rsidR="006D4B17" w:rsidRDefault="006D4B17" w:rsidP="006D4B17">
      <w:pPr>
        <w:pStyle w:val="h"/>
      </w:pPr>
      <w:r w:rsidRPr="006D4B17">
        <w:t>3.</w:t>
      </w:r>
      <w:r>
        <w:rPr>
          <w:lang w:val="en-US"/>
        </w:rPr>
        <w:t> </w:t>
      </w:r>
      <w:r>
        <w:t>Ответственные лица IT-Проекта</w:t>
      </w:r>
    </w:p>
    <w:p w:rsidR="006D4B17" w:rsidRPr="00BF28A4" w:rsidRDefault="006D4B17" w:rsidP="00FA78DB">
      <w:pPr>
        <w:jc w:val="left"/>
      </w:pPr>
      <w:r>
        <w:t xml:space="preserve">Куратор ИПКВ: </w:t>
      </w:r>
      <w:r w:rsidR="004B6370">
        <w:t xml:space="preserve">ЗГД по </w:t>
      </w:r>
      <w:r w:rsidR="00BF28A4">
        <w:t>информационны</w:t>
      </w:r>
      <w:r w:rsidR="004B6370">
        <w:t>м</w:t>
      </w:r>
      <w:r w:rsidR="00BF28A4">
        <w:t xml:space="preserve"> технологи</w:t>
      </w:r>
      <w:r w:rsidR="004B6370">
        <w:t>ям</w:t>
      </w:r>
      <w:r w:rsidR="00BF28A4">
        <w:t xml:space="preserve"> АО «Петербургская сбытовая компания» Белокуров М.И. </w:t>
      </w:r>
      <w:hyperlink r:id="rId8" w:history="1">
        <w:r w:rsidR="00BF28A4" w:rsidRPr="00E618CD">
          <w:rPr>
            <w:rStyle w:val="af3"/>
            <w:lang w:val="en-US"/>
          </w:rPr>
          <w:t>belokurov</w:t>
        </w:r>
        <w:r w:rsidR="00BF28A4" w:rsidRPr="00E618CD">
          <w:rPr>
            <w:rStyle w:val="af3"/>
          </w:rPr>
          <w:t>_</w:t>
        </w:r>
        <w:r w:rsidR="00BF28A4" w:rsidRPr="00E618CD">
          <w:rPr>
            <w:rStyle w:val="af3"/>
            <w:lang w:val="en-US"/>
          </w:rPr>
          <w:t>mi</w:t>
        </w:r>
        <w:r w:rsidR="00BF28A4" w:rsidRPr="00E618CD">
          <w:rPr>
            <w:rStyle w:val="af3"/>
          </w:rPr>
          <w:t>@</w:t>
        </w:r>
        <w:r w:rsidR="00BF28A4" w:rsidRPr="00E618CD">
          <w:rPr>
            <w:rStyle w:val="af3"/>
            <w:lang w:val="en-US"/>
          </w:rPr>
          <w:t>pesc</w:t>
        </w:r>
        <w:r w:rsidR="00BF28A4" w:rsidRPr="00E618CD">
          <w:rPr>
            <w:rStyle w:val="af3"/>
          </w:rPr>
          <w:t>.</w:t>
        </w:r>
        <w:r w:rsidR="00BF28A4" w:rsidRPr="00E618CD">
          <w:rPr>
            <w:rStyle w:val="af3"/>
            <w:lang w:val="en-US"/>
          </w:rPr>
          <w:t>ru</w:t>
        </w:r>
      </w:hyperlink>
      <w:r w:rsidR="00BF28A4" w:rsidRPr="00BF28A4">
        <w:t xml:space="preserve"> </w:t>
      </w:r>
      <w:r w:rsidR="00BF28A4">
        <w:t>тел. 57687</w:t>
      </w:r>
    </w:p>
    <w:p w:rsidR="00BF28A4" w:rsidRDefault="00FA78DB" w:rsidP="00FA78DB">
      <w:pPr>
        <w:jc w:val="left"/>
      </w:pPr>
      <w:r>
        <w:t>Единое ответственное лицо ИПКВ:</w:t>
      </w:r>
      <w:r w:rsidR="00AC06E2" w:rsidRPr="00AC06E2">
        <w:t xml:space="preserve"> </w:t>
      </w:r>
      <w:r w:rsidR="004B6370">
        <w:t xml:space="preserve">ЗГД по информационным технологиям </w:t>
      </w:r>
      <w:r w:rsidR="00BF28A4" w:rsidRPr="00BF28A4">
        <w:t xml:space="preserve">АО «Петербургская сбытовая компания» Белокуров М.И. </w:t>
      </w:r>
      <w:hyperlink r:id="rId9" w:history="1">
        <w:r w:rsidR="00BF28A4" w:rsidRPr="00E618CD">
          <w:rPr>
            <w:rStyle w:val="af3"/>
          </w:rPr>
          <w:t>belokurov_mi@pesc.ru</w:t>
        </w:r>
      </w:hyperlink>
      <w:r w:rsidR="00BF28A4">
        <w:t xml:space="preserve"> тел. 57687</w:t>
      </w:r>
    </w:p>
    <w:p w:rsidR="00B47602" w:rsidRDefault="00FA78DB" w:rsidP="00FA78DB">
      <w:pPr>
        <w:jc w:val="left"/>
      </w:pPr>
      <w:r w:rsidRPr="005D6361">
        <w:t xml:space="preserve">Инициатор ИПКВ: </w:t>
      </w:r>
      <w:r w:rsidR="00A4330A">
        <w:t>Начальник отдела поддержки Гребенников А</w:t>
      </w:r>
      <w:r w:rsidR="00B47602" w:rsidRPr="00B47602">
        <w:t>.</w:t>
      </w:r>
      <w:r w:rsidR="00A4330A">
        <w:t>А</w:t>
      </w:r>
      <w:r w:rsidR="00B47602" w:rsidRPr="00B47602">
        <w:t>.</w:t>
      </w:r>
      <w:r w:rsidRPr="005D6361">
        <w:t xml:space="preserve"> </w:t>
      </w:r>
    </w:p>
    <w:p w:rsidR="00FA78DB" w:rsidRPr="00EC3764" w:rsidRDefault="00FA78DB" w:rsidP="00FA78DB">
      <w:pPr>
        <w:jc w:val="left"/>
        <w:rPr>
          <w:lang w:val="en-US"/>
        </w:rPr>
      </w:pPr>
      <w:r w:rsidRPr="005D6361">
        <w:rPr>
          <w:lang w:val="en-US"/>
        </w:rPr>
        <w:t>email</w:t>
      </w:r>
      <w:r w:rsidR="00A4330A" w:rsidRPr="00EC3764">
        <w:rPr>
          <w:lang w:val="en-US"/>
        </w:rPr>
        <w:t xml:space="preserve">: </w:t>
      </w:r>
      <w:hyperlink r:id="rId10" w:history="1">
        <w:r w:rsidR="00B47602" w:rsidRPr="00E618CD">
          <w:rPr>
            <w:rStyle w:val="af3"/>
            <w:lang w:val="en-US"/>
          </w:rPr>
          <w:t>grebennikov</w:t>
        </w:r>
        <w:r w:rsidR="00B47602" w:rsidRPr="00EC3764">
          <w:rPr>
            <w:rStyle w:val="af3"/>
            <w:lang w:val="en-US"/>
          </w:rPr>
          <w:t>_aa@</w:t>
        </w:r>
        <w:r w:rsidR="00B47602" w:rsidRPr="00E618CD">
          <w:rPr>
            <w:rStyle w:val="af3"/>
            <w:lang w:val="en-US"/>
          </w:rPr>
          <w:t>pesc</w:t>
        </w:r>
        <w:r w:rsidR="00B47602" w:rsidRPr="00EC3764">
          <w:rPr>
            <w:rStyle w:val="af3"/>
            <w:lang w:val="en-US"/>
          </w:rPr>
          <w:t>.</w:t>
        </w:r>
        <w:r w:rsidR="00B47602" w:rsidRPr="00E618CD">
          <w:rPr>
            <w:rStyle w:val="af3"/>
            <w:lang w:val="en-US"/>
          </w:rPr>
          <w:t>ru</w:t>
        </w:r>
      </w:hyperlink>
      <w:r w:rsidR="00B47602" w:rsidRPr="00EC3764">
        <w:rPr>
          <w:lang w:val="en-US"/>
        </w:rPr>
        <w:t xml:space="preserve"> </w:t>
      </w:r>
      <w:r w:rsidRPr="005D6361">
        <w:t>тел</w:t>
      </w:r>
      <w:r w:rsidRPr="00EC3764">
        <w:rPr>
          <w:lang w:val="en-US"/>
        </w:rPr>
        <w:t xml:space="preserve">. </w:t>
      </w:r>
      <w:r w:rsidR="002560BC" w:rsidRPr="00EC3764">
        <w:rPr>
          <w:lang w:val="en-US"/>
        </w:rPr>
        <w:t>57</w:t>
      </w:r>
      <w:r w:rsidR="00A4330A" w:rsidRPr="00EC3764">
        <w:rPr>
          <w:lang w:val="en-US"/>
        </w:rPr>
        <w:t>250</w:t>
      </w:r>
    </w:p>
    <w:p w:rsidR="00B47602" w:rsidRPr="00EC3764" w:rsidRDefault="00B47602" w:rsidP="00FA78DB">
      <w:pPr>
        <w:pStyle w:val="h"/>
        <w:rPr>
          <w:lang w:val="en-US"/>
        </w:rPr>
      </w:pPr>
    </w:p>
    <w:p w:rsidR="00FA78DB" w:rsidRDefault="00FA78DB" w:rsidP="00FA78DB">
      <w:pPr>
        <w:pStyle w:val="h"/>
      </w:pPr>
      <w:r>
        <w:t xml:space="preserve">4. Риски реализации </w:t>
      </w:r>
      <w:r>
        <w:rPr>
          <w:lang w:val="en-US"/>
        </w:rPr>
        <w:t>IT-</w:t>
      </w:r>
      <w:r>
        <w:t>Проекта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5"/>
        <w:gridCol w:w="1554"/>
        <w:gridCol w:w="1988"/>
        <w:gridCol w:w="620"/>
        <w:gridCol w:w="567"/>
        <w:gridCol w:w="1648"/>
        <w:gridCol w:w="1985"/>
      </w:tblGrid>
      <w:tr w:rsidR="000670D1" w:rsidRPr="000C5EC4" w:rsidTr="000C5EC4">
        <w:trPr>
          <w:cantSplit/>
          <w:trHeight w:val="1308"/>
        </w:trPr>
        <w:tc>
          <w:tcPr>
            <w:tcW w:w="535" w:type="dxa"/>
            <w:vAlign w:val="bottom"/>
          </w:tcPr>
          <w:p w:rsidR="00FA78DB" w:rsidRPr="000C5EC4" w:rsidRDefault="00FA78DB" w:rsidP="000C5EC4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№</w:t>
            </w:r>
          </w:p>
        </w:tc>
        <w:tc>
          <w:tcPr>
            <w:tcW w:w="1554" w:type="dxa"/>
            <w:vAlign w:val="bottom"/>
          </w:tcPr>
          <w:p w:rsidR="00FA78DB" w:rsidRPr="000C5EC4" w:rsidRDefault="00FA78DB" w:rsidP="000C5EC4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Риск</w:t>
            </w:r>
          </w:p>
        </w:tc>
        <w:tc>
          <w:tcPr>
            <w:tcW w:w="1988" w:type="dxa"/>
            <w:vAlign w:val="bottom"/>
          </w:tcPr>
          <w:p w:rsidR="00FA78DB" w:rsidRPr="000C5EC4" w:rsidRDefault="00FA78DB" w:rsidP="000C5EC4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Описание</w:t>
            </w:r>
          </w:p>
        </w:tc>
        <w:tc>
          <w:tcPr>
            <w:tcW w:w="620" w:type="dxa"/>
            <w:textDirection w:val="btLr"/>
            <w:vAlign w:val="bottom"/>
          </w:tcPr>
          <w:p w:rsidR="00FA78DB" w:rsidRPr="000C5EC4" w:rsidRDefault="00FA78DB" w:rsidP="000C5EC4">
            <w:pPr>
              <w:ind w:left="113" w:right="113"/>
              <w:jc w:val="left"/>
              <w:rPr>
                <w:sz w:val="20"/>
              </w:rPr>
            </w:pPr>
            <w:r w:rsidRPr="000C5EC4">
              <w:rPr>
                <w:sz w:val="20"/>
              </w:rPr>
              <w:t>Вероятность</w:t>
            </w:r>
          </w:p>
        </w:tc>
        <w:tc>
          <w:tcPr>
            <w:tcW w:w="567" w:type="dxa"/>
            <w:textDirection w:val="btLr"/>
            <w:vAlign w:val="bottom"/>
          </w:tcPr>
          <w:p w:rsidR="00FA78DB" w:rsidRPr="000C5EC4" w:rsidRDefault="00FA78DB" w:rsidP="000C5EC4">
            <w:pPr>
              <w:ind w:left="113" w:right="113"/>
              <w:jc w:val="left"/>
              <w:rPr>
                <w:sz w:val="20"/>
              </w:rPr>
            </w:pPr>
            <w:r w:rsidRPr="000C5EC4">
              <w:rPr>
                <w:sz w:val="20"/>
              </w:rPr>
              <w:t>Влияние</w:t>
            </w:r>
          </w:p>
        </w:tc>
        <w:tc>
          <w:tcPr>
            <w:tcW w:w="1648" w:type="dxa"/>
            <w:vAlign w:val="bottom"/>
          </w:tcPr>
          <w:p w:rsidR="00FA78DB" w:rsidRPr="000C5EC4" w:rsidRDefault="00FA78DB" w:rsidP="000C5EC4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Стратегия и мероприятия по управлению рисками</w:t>
            </w:r>
          </w:p>
        </w:tc>
        <w:tc>
          <w:tcPr>
            <w:tcW w:w="1985" w:type="dxa"/>
            <w:vAlign w:val="bottom"/>
          </w:tcPr>
          <w:p w:rsidR="00FA78DB" w:rsidRPr="000C5EC4" w:rsidRDefault="00FA78DB" w:rsidP="000C5EC4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Документы и форма фиксации ответственности за риски</w:t>
            </w:r>
          </w:p>
        </w:tc>
      </w:tr>
      <w:tr w:rsidR="001435C0" w:rsidRPr="000C5EC4" w:rsidTr="000C5EC4">
        <w:tc>
          <w:tcPr>
            <w:tcW w:w="535" w:type="dxa"/>
          </w:tcPr>
          <w:p w:rsidR="001435C0" w:rsidRPr="000C5EC4" w:rsidRDefault="000349C1" w:rsidP="000C5EC4">
            <w:pPr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4" w:type="dxa"/>
          </w:tcPr>
          <w:p w:rsidR="001435C0" w:rsidRPr="000C5EC4" w:rsidRDefault="001435C0" w:rsidP="000C5EC4">
            <w:pPr>
              <w:jc w:val="left"/>
              <w:rPr>
                <w:sz w:val="20"/>
                <w:lang w:val="en-US"/>
              </w:rPr>
            </w:pPr>
            <w:r w:rsidRPr="000C5EC4">
              <w:rPr>
                <w:sz w:val="20"/>
              </w:rPr>
              <w:t>Ценовой</w:t>
            </w:r>
          </w:p>
        </w:tc>
        <w:tc>
          <w:tcPr>
            <w:tcW w:w="1988" w:type="dxa"/>
          </w:tcPr>
          <w:p w:rsidR="001435C0" w:rsidRPr="000C5EC4" w:rsidRDefault="001435C0" w:rsidP="007949CF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Рост</w:t>
            </w:r>
            <w:r>
              <w:rPr>
                <w:sz w:val="20"/>
              </w:rPr>
              <w:t xml:space="preserve"> цен на </w:t>
            </w:r>
            <w:r w:rsidR="00A720CB">
              <w:rPr>
                <w:sz w:val="20"/>
              </w:rPr>
              <w:t>товар</w:t>
            </w:r>
            <w:r>
              <w:rPr>
                <w:sz w:val="20"/>
              </w:rPr>
              <w:t xml:space="preserve"> </w:t>
            </w:r>
            <w:r w:rsidRPr="000C5EC4">
              <w:rPr>
                <w:sz w:val="20"/>
              </w:rPr>
              <w:t xml:space="preserve">  </w:t>
            </w:r>
            <w:r>
              <w:rPr>
                <w:sz w:val="20"/>
              </w:rPr>
              <w:t>вследствие инфляции</w:t>
            </w:r>
            <w:r w:rsidR="001607D9">
              <w:rPr>
                <w:sz w:val="20"/>
              </w:rPr>
              <w:t xml:space="preserve">  </w:t>
            </w:r>
          </w:p>
        </w:tc>
        <w:tc>
          <w:tcPr>
            <w:tcW w:w="620" w:type="dxa"/>
          </w:tcPr>
          <w:p w:rsidR="001435C0" w:rsidRPr="000C5EC4" w:rsidRDefault="001435C0" w:rsidP="000C5EC4">
            <w:pPr>
              <w:jc w:val="left"/>
              <w:rPr>
                <w:sz w:val="20"/>
              </w:rPr>
            </w:pPr>
            <w:r>
              <w:rPr>
                <w:sz w:val="20"/>
              </w:rPr>
              <w:t>Н</w:t>
            </w:r>
          </w:p>
        </w:tc>
        <w:tc>
          <w:tcPr>
            <w:tcW w:w="567" w:type="dxa"/>
          </w:tcPr>
          <w:p w:rsidR="001435C0" w:rsidRPr="000C5EC4" w:rsidRDefault="001435C0" w:rsidP="000C5EC4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В</w:t>
            </w:r>
          </w:p>
        </w:tc>
        <w:tc>
          <w:tcPr>
            <w:tcW w:w="1648" w:type="dxa"/>
          </w:tcPr>
          <w:p w:rsidR="001435C0" w:rsidRPr="000C5EC4" w:rsidRDefault="001435C0" w:rsidP="00506941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Минимизация</w:t>
            </w:r>
          </w:p>
        </w:tc>
        <w:tc>
          <w:tcPr>
            <w:tcW w:w="1985" w:type="dxa"/>
          </w:tcPr>
          <w:p w:rsidR="001435C0" w:rsidRPr="000C5EC4" w:rsidRDefault="001435C0" w:rsidP="00506941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Договор</w:t>
            </w:r>
          </w:p>
        </w:tc>
      </w:tr>
    </w:tbl>
    <w:p w:rsidR="00FA78DB" w:rsidRDefault="00FA78DB" w:rsidP="006D4B17"/>
    <w:tbl>
      <w:tblPr>
        <w:tblStyle w:val="a5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2"/>
        <w:gridCol w:w="2571"/>
        <w:gridCol w:w="2100"/>
      </w:tblGrid>
      <w:tr w:rsidR="007949CF" w:rsidRPr="00A95CB0" w:rsidTr="008831FB">
        <w:trPr>
          <w:trHeight w:val="1043"/>
        </w:trPr>
        <w:tc>
          <w:tcPr>
            <w:tcW w:w="5252" w:type="dxa"/>
          </w:tcPr>
          <w:p w:rsidR="007949CF" w:rsidRPr="00A95CB0" w:rsidRDefault="004B6370" w:rsidP="008831FB">
            <w:pPr>
              <w:spacing w:before="200" w:after="0"/>
              <w:jc w:val="left"/>
              <w:rPr>
                <w:rFonts w:eastAsia="Times New Roman"/>
                <w:szCs w:val="24"/>
              </w:rPr>
            </w:pPr>
            <w:r w:rsidRPr="004B6370">
              <w:rPr>
                <w:rFonts w:eastAsia="Times New Roman"/>
                <w:szCs w:val="24"/>
              </w:rPr>
              <w:t>ЗГД по информационным технологиям</w:t>
            </w:r>
          </w:p>
        </w:tc>
        <w:tc>
          <w:tcPr>
            <w:tcW w:w="2571" w:type="dxa"/>
            <w:vAlign w:val="bottom"/>
          </w:tcPr>
          <w:p w:rsidR="007949CF" w:rsidRPr="00A95CB0" w:rsidRDefault="007949CF" w:rsidP="008831FB">
            <w:pPr>
              <w:spacing w:before="200" w:after="200" w:line="276" w:lineRule="auto"/>
              <w:jc w:val="center"/>
              <w:rPr>
                <w:rFonts w:eastAsia="Times New Roman"/>
                <w:szCs w:val="24"/>
              </w:rPr>
            </w:pPr>
            <w:r w:rsidRPr="00A95CB0">
              <w:rPr>
                <w:rFonts w:eastAsia="Times New Roman"/>
                <w:szCs w:val="24"/>
              </w:rPr>
              <w:t>_________________</w:t>
            </w:r>
          </w:p>
        </w:tc>
        <w:tc>
          <w:tcPr>
            <w:tcW w:w="2100" w:type="dxa"/>
            <w:vAlign w:val="bottom"/>
          </w:tcPr>
          <w:p w:rsidR="007949CF" w:rsidRPr="00A95CB0" w:rsidRDefault="007949CF" w:rsidP="008831FB">
            <w:pPr>
              <w:spacing w:before="200" w:after="200" w:line="276" w:lineRule="auto"/>
              <w:jc w:val="left"/>
              <w:rPr>
                <w:rFonts w:eastAsia="Times New Roman"/>
                <w:szCs w:val="24"/>
              </w:rPr>
            </w:pPr>
            <w:r w:rsidRPr="00A95CB0">
              <w:rPr>
                <w:rFonts w:eastAsia="Times New Roman"/>
                <w:szCs w:val="24"/>
              </w:rPr>
              <w:t>М.И. Белокуров</w:t>
            </w:r>
          </w:p>
        </w:tc>
      </w:tr>
      <w:tr w:rsidR="007949CF" w:rsidRPr="00A95CB0" w:rsidTr="008831FB">
        <w:trPr>
          <w:trHeight w:val="1043"/>
        </w:trPr>
        <w:tc>
          <w:tcPr>
            <w:tcW w:w="5252" w:type="dxa"/>
          </w:tcPr>
          <w:p w:rsidR="007949CF" w:rsidRPr="00A95CB0" w:rsidRDefault="004B6370" w:rsidP="008831FB">
            <w:pPr>
              <w:spacing w:before="200" w:after="200" w:line="276" w:lineRule="auto"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Начальник отдела контроллинга и управления активами</w:t>
            </w:r>
          </w:p>
        </w:tc>
        <w:tc>
          <w:tcPr>
            <w:tcW w:w="2571" w:type="dxa"/>
            <w:vAlign w:val="bottom"/>
          </w:tcPr>
          <w:p w:rsidR="007949CF" w:rsidRPr="00A95CB0" w:rsidRDefault="007949CF" w:rsidP="008831FB">
            <w:pPr>
              <w:spacing w:before="200" w:after="200" w:line="276" w:lineRule="auto"/>
              <w:jc w:val="center"/>
              <w:rPr>
                <w:rFonts w:eastAsia="Times New Roman"/>
                <w:szCs w:val="24"/>
              </w:rPr>
            </w:pPr>
            <w:r w:rsidRPr="00A95CB0">
              <w:rPr>
                <w:rFonts w:eastAsia="Times New Roman"/>
                <w:szCs w:val="24"/>
              </w:rPr>
              <w:t>_________________</w:t>
            </w:r>
          </w:p>
        </w:tc>
        <w:tc>
          <w:tcPr>
            <w:tcW w:w="2100" w:type="dxa"/>
            <w:vAlign w:val="bottom"/>
          </w:tcPr>
          <w:p w:rsidR="007949CF" w:rsidRPr="00A95CB0" w:rsidRDefault="007949CF" w:rsidP="008831FB">
            <w:pPr>
              <w:spacing w:before="200" w:after="200" w:line="276" w:lineRule="auto"/>
              <w:jc w:val="left"/>
              <w:rPr>
                <w:rFonts w:eastAsia="Times New Roman"/>
                <w:szCs w:val="24"/>
              </w:rPr>
            </w:pPr>
            <w:r w:rsidRPr="00A95CB0">
              <w:rPr>
                <w:rFonts w:eastAsia="Times New Roman"/>
                <w:szCs w:val="24"/>
              </w:rPr>
              <w:t>В.В. Карлов</w:t>
            </w:r>
          </w:p>
        </w:tc>
      </w:tr>
      <w:tr w:rsidR="007949CF" w:rsidRPr="00A95CB0" w:rsidTr="008831FB">
        <w:trPr>
          <w:trHeight w:val="728"/>
        </w:trPr>
        <w:tc>
          <w:tcPr>
            <w:tcW w:w="5252" w:type="dxa"/>
          </w:tcPr>
          <w:p w:rsidR="007949CF" w:rsidRPr="00A95CB0" w:rsidRDefault="007949CF" w:rsidP="008831FB">
            <w:pPr>
              <w:spacing w:before="200" w:after="200" w:line="276" w:lineRule="auto"/>
              <w:jc w:val="left"/>
              <w:rPr>
                <w:rFonts w:eastAsia="Times New Roman"/>
                <w:szCs w:val="24"/>
              </w:rPr>
            </w:pPr>
            <w:r w:rsidRPr="00A95CB0">
              <w:rPr>
                <w:rFonts w:eastAsia="Times New Roman"/>
                <w:szCs w:val="24"/>
              </w:rPr>
              <w:t>Начальник отдела поддержки</w:t>
            </w:r>
          </w:p>
        </w:tc>
        <w:tc>
          <w:tcPr>
            <w:tcW w:w="2571" w:type="dxa"/>
            <w:vAlign w:val="bottom"/>
          </w:tcPr>
          <w:p w:rsidR="007949CF" w:rsidRPr="00A95CB0" w:rsidRDefault="007949CF" w:rsidP="008831FB">
            <w:pPr>
              <w:spacing w:before="200" w:after="200" w:line="276" w:lineRule="auto"/>
              <w:jc w:val="center"/>
              <w:rPr>
                <w:rFonts w:eastAsia="Times New Roman"/>
                <w:szCs w:val="24"/>
              </w:rPr>
            </w:pPr>
            <w:r w:rsidRPr="00A95CB0">
              <w:rPr>
                <w:rFonts w:eastAsia="Times New Roman"/>
                <w:szCs w:val="24"/>
              </w:rPr>
              <w:t>_________________</w:t>
            </w:r>
          </w:p>
        </w:tc>
        <w:tc>
          <w:tcPr>
            <w:tcW w:w="2100" w:type="dxa"/>
            <w:vAlign w:val="bottom"/>
          </w:tcPr>
          <w:p w:rsidR="007949CF" w:rsidRPr="00A95CB0" w:rsidRDefault="007949CF" w:rsidP="008831FB">
            <w:pPr>
              <w:spacing w:before="200" w:after="200" w:line="276" w:lineRule="auto"/>
              <w:jc w:val="left"/>
              <w:rPr>
                <w:rFonts w:eastAsia="Times New Roman"/>
                <w:szCs w:val="24"/>
              </w:rPr>
            </w:pPr>
            <w:r w:rsidRPr="00A95CB0">
              <w:rPr>
                <w:rFonts w:eastAsia="Times New Roman"/>
                <w:szCs w:val="24"/>
              </w:rPr>
              <w:t>А.А. Гребенников</w:t>
            </w:r>
          </w:p>
        </w:tc>
      </w:tr>
      <w:tr w:rsidR="007949CF" w:rsidRPr="00A95CB0" w:rsidTr="008831FB">
        <w:trPr>
          <w:trHeight w:val="728"/>
        </w:trPr>
        <w:tc>
          <w:tcPr>
            <w:tcW w:w="5252" w:type="dxa"/>
          </w:tcPr>
          <w:p w:rsidR="007949CF" w:rsidRPr="00A95CB0" w:rsidRDefault="004B6370" w:rsidP="008831FB">
            <w:pPr>
              <w:spacing w:before="200" w:after="200" w:line="276" w:lineRule="auto"/>
              <w:jc w:val="left"/>
              <w:rPr>
                <w:rFonts w:eastAsia="Times New Roman"/>
                <w:szCs w:val="24"/>
              </w:rPr>
            </w:pPr>
            <w:r w:rsidRPr="004B6370">
              <w:rPr>
                <w:rFonts w:eastAsia="Times New Roman"/>
                <w:szCs w:val="24"/>
              </w:rPr>
              <w:t>Начальник управления аналитического сопровождения отчетности</w:t>
            </w:r>
          </w:p>
        </w:tc>
        <w:tc>
          <w:tcPr>
            <w:tcW w:w="2571" w:type="dxa"/>
            <w:vAlign w:val="bottom"/>
          </w:tcPr>
          <w:p w:rsidR="007949CF" w:rsidRPr="00A95CB0" w:rsidRDefault="007949CF" w:rsidP="008831FB">
            <w:pPr>
              <w:spacing w:before="200" w:after="200" w:line="276" w:lineRule="auto"/>
              <w:jc w:val="center"/>
              <w:rPr>
                <w:rFonts w:eastAsia="Times New Roman"/>
                <w:szCs w:val="24"/>
              </w:rPr>
            </w:pPr>
            <w:r w:rsidRPr="00A95CB0">
              <w:rPr>
                <w:rFonts w:eastAsia="Times New Roman"/>
                <w:szCs w:val="24"/>
              </w:rPr>
              <w:t>_________________</w:t>
            </w:r>
          </w:p>
        </w:tc>
        <w:tc>
          <w:tcPr>
            <w:tcW w:w="2100" w:type="dxa"/>
            <w:vAlign w:val="bottom"/>
          </w:tcPr>
          <w:p w:rsidR="007949CF" w:rsidRPr="00A95CB0" w:rsidRDefault="007949CF" w:rsidP="008831FB">
            <w:pPr>
              <w:spacing w:before="200" w:after="200" w:line="276" w:lineRule="auto"/>
              <w:jc w:val="left"/>
              <w:rPr>
                <w:rFonts w:eastAsia="Times New Roman"/>
                <w:szCs w:val="24"/>
              </w:rPr>
            </w:pPr>
            <w:r w:rsidRPr="00A95CB0">
              <w:rPr>
                <w:rFonts w:eastAsia="Times New Roman"/>
                <w:szCs w:val="24"/>
              </w:rPr>
              <w:t>Ю.А. Бугрова</w:t>
            </w:r>
          </w:p>
        </w:tc>
      </w:tr>
      <w:tr w:rsidR="007949CF" w:rsidRPr="00A95CB0" w:rsidTr="008831FB">
        <w:trPr>
          <w:trHeight w:val="728"/>
        </w:trPr>
        <w:tc>
          <w:tcPr>
            <w:tcW w:w="5252" w:type="dxa"/>
          </w:tcPr>
          <w:p w:rsidR="007949CF" w:rsidRPr="00A95CB0" w:rsidRDefault="007949CF" w:rsidP="008831FB">
            <w:pPr>
              <w:spacing w:before="200" w:after="200" w:line="276" w:lineRule="auto"/>
              <w:jc w:val="left"/>
              <w:rPr>
                <w:rFonts w:eastAsia="Times New Roman"/>
                <w:szCs w:val="24"/>
              </w:rPr>
            </w:pPr>
            <w:r w:rsidRPr="00A95CB0">
              <w:rPr>
                <w:rFonts w:eastAsia="Times New Roman"/>
                <w:szCs w:val="24"/>
              </w:rPr>
              <w:t>Генеральный директор</w:t>
            </w:r>
          </w:p>
        </w:tc>
        <w:tc>
          <w:tcPr>
            <w:tcW w:w="2571" w:type="dxa"/>
            <w:vAlign w:val="bottom"/>
          </w:tcPr>
          <w:p w:rsidR="007949CF" w:rsidRPr="00A95CB0" w:rsidRDefault="007949CF" w:rsidP="008831FB">
            <w:pPr>
              <w:spacing w:before="200" w:after="200" w:line="276" w:lineRule="auto"/>
              <w:jc w:val="center"/>
              <w:rPr>
                <w:rFonts w:eastAsia="Times New Roman"/>
                <w:szCs w:val="24"/>
              </w:rPr>
            </w:pPr>
            <w:r w:rsidRPr="00A95CB0">
              <w:rPr>
                <w:rFonts w:eastAsia="Times New Roman"/>
                <w:szCs w:val="24"/>
              </w:rPr>
              <w:t>_________________</w:t>
            </w:r>
          </w:p>
        </w:tc>
        <w:tc>
          <w:tcPr>
            <w:tcW w:w="2100" w:type="dxa"/>
            <w:vAlign w:val="bottom"/>
          </w:tcPr>
          <w:p w:rsidR="007949CF" w:rsidRPr="00A95CB0" w:rsidRDefault="007949CF" w:rsidP="008831FB">
            <w:pPr>
              <w:spacing w:before="200" w:after="200" w:line="276" w:lineRule="auto"/>
              <w:jc w:val="left"/>
              <w:rPr>
                <w:rFonts w:eastAsia="Times New Roman"/>
                <w:szCs w:val="24"/>
              </w:rPr>
            </w:pPr>
            <w:r w:rsidRPr="00A95CB0">
              <w:rPr>
                <w:rFonts w:eastAsia="Times New Roman"/>
                <w:szCs w:val="24"/>
              </w:rPr>
              <w:t>С.Н. Кропачев</w:t>
            </w:r>
          </w:p>
        </w:tc>
      </w:tr>
    </w:tbl>
    <w:p w:rsidR="00091882" w:rsidRPr="00FA78DB" w:rsidRDefault="00091882" w:rsidP="006D4B17"/>
    <w:sectPr w:rsidR="00091882" w:rsidRPr="00FA78DB" w:rsidSect="00B47602">
      <w:pgSz w:w="11906" w:h="16838"/>
      <w:pgMar w:top="1134" w:right="850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EA8" w:rsidRDefault="00844EA8" w:rsidP="000A13AD">
      <w:pPr>
        <w:spacing w:after="0"/>
      </w:pPr>
      <w:r>
        <w:separator/>
      </w:r>
    </w:p>
  </w:endnote>
  <w:endnote w:type="continuationSeparator" w:id="0">
    <w:p w:rsidR="00844EA8" w:rsidRDefault="00844EA8" w:rsidP="000A13A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EA8" w:rsidRDefault="00844EA8" w:rsidP="000A13AD">
      <w:pPr>
        <w:spacing w:after="0"/>
      </w:pPr>
      <w:r>
        <w:separator/>
      </w:r>
    </w:p>
  </w:footnote>
  <w:footnote w:type="continuationSeparator" w:id="0">
    <w:p w:rsidR="00844EA8" w:rsidRDefault="00844EA8" w:rsidP="000A13A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20D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DC86F0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18053834"/>
    <w:multiLevelType w:val="hybridMultilevel"/>
    <w:tmpl w:val="D9786AD6"/>
    <w:lvl w:ilvl="0" w:tplc="0144DC74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F08EC"/>
    <w:multiLevelType w:val="multilevel"/>
    <w:tmpl w:val="669833D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2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  <w:b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ABA6EC7"/>
    <w:multiLevelType w:val="multilevel"/>
    <w:tmpl w:val="604EE938"/>
    <w:lvl w:ilvl="0">
      <w:start w:val="1"/>
      <w:numFmt w:val="decimal"/>
      <w:pStyle w:val="10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2B840FD1"/>
    <w:multiLevelType w:val="multilevel"/>
    <w:tmpl w:val="78F4CCCC"/>
    <w:styleLink w:val="1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DFD7629"/>
    <w:multiLevelType w:val="hybridMultilevel"/>
    <w:tmpl w:val="681C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8C43B5"/>
    <w:multiLevelType w:val="multilevel"/>
    <w:tmpl w:val="3E12842A"/>
    <w:lvl w:ilvl="0">
      <w:start w:val="1"/>
      <w:numFmt w:val="decimal"/>
      <w:pStyle w:val="12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B3F2ED6"/>
    <w:multiLevelType w:val="multilevel"/>
    <w:tmpl w:val="2362E548"/>
    <w:lvl w:ilvl="0">
      <w:start w:val="1"/>
      <w:numFmt w:val="decimal"/>
      <w:pStyle w:val="1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43BB2C91"/>
    <w:multiLevelType w:val="hybridMultilevel"/>
    <w:tmpl w:val="DE6C8158"/>
    <w:lvl w:ilvl="0" w:tplc="8AAC656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462DA"/>
    <w:multiLevelType w:val="hybridMultilevel"/>
    <w:tmpl w:val="76A6338E"/>
    <w:lvl w:ilvl="0" w:tplc="8AAC656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F9686D"/>
    <w:multiLevelType w:val="hybridMultilevel"/>
    <w:tmpl w:val="C2105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BC450C"/>
    <w:multiLevelType w:val="hybridMultilevel"/>
    <w:tmpl w:val="24E23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10"/>
  </w:num>
  <w:num w:numId="9">
    <w:abstractNumId w:val="9"/>
  </w:num>
  <w:num w:numId="10">
    <w:abstractNumId w:val="6"/>
  </w:num>
  <w:num w:numId="11">
    <w:abstractNumId w:val="12"/>
  </w:num>
  <w:num w:numId="12">
    <w:abstractNumId w:val="11"/>
  </w:num>
  <w:num w:numId="1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73"/>
    <w:rsid w:val="00002457"/>
    <w:rsid w:val="0000324A"/>
    <w:rsid w:val="00005F22"/>
    <w:rsid w:val="000070C5"/>
    <w:rsid w:val="000103B2"/>
    <w:rsid w:val="00010EED"/>
    <w:rsid w:val="000119F2"/>
    <w:rsid w:val="00012403"/>
    <w:rsid w:val="0001347B"/>
    <w:rsid w:val="00013FC1"/>
    <w:rsid w:val="000161E4"/>
    <w:rsid w:val="000171C3"/>
    <w:rsid w:val="00021971"/>
    <w:rsid w:val="000227E7"/>
    <w:rsid w:val="00022EBE"/>
    <w:rsid w:val="00023342"/>
    <w:rsid w:val="00023A78"/>
    <w:rsid w:val="00024F8E"/>
    <w:rsid w:val="00027D70"/>
    <w:rsid w:val="00030308"/>
    <w:rsid w:val="0003113F"/>
    <w:rsid w:val="000337AE"/>
    <w:rsid w:val="000349C1"/>
    <w:rsid w:val="00035C8A"/>
    <w:rsid w:val="00036E52"/>
    <w:rsid w:val="00037690"/>
    <w:rsid w:val="00040B63"/>
    <w:rsid w:val="00040D9E"/>
    <w:rsid w:val="00041CFB"/>
    <w:rsid w:val="00041E73"/>
    <w:rsid w:val="00044A19"/>
    <w:rsid w:val="00044B2C"/>
    <w:rsid w:val="00045835"/>
    <w:rsid w:val="00045C73"/>
    <w:rsid w:val="00046636"/>
    <w:rsid w:val="00046730"/>
    <w:rsid w:val="00046B64"/>
    <w:rsid w:val="00052F80"/>
    <w:rsid w:val="00057BC1"/>
    <w:rsid w:val="0006299E"/>
    <w:rsid w:val="00063868"/>
    <w:rsid w:val="00063BFA"/>
    <w:rsid w:val="00065499"/>
    <w:rsid w:val="000670D1"/>
    <w:rsid w:val="00067B7A"/>
    <w:rsid w:val="0007000B"/>
    <w:rsid w:val="00071593"/>
    <w:rsid w:val="000720BB"/>
    <w:rsid w:val="00072427"/>
    <w:rsid w:val="00072AC3"/>
    <w:rsid w:val="00081492"/>
    <w:rsid w:val="000814D1"/>
    <w:rsid w:val="00082563"/>
    <w:rsid w:val="00082A65"/>
    <w:rsid w:val="00084111"/>
    <w:rsid w:val="000843BB"/>
    <w:rsid w:val="00085482"/>
    <w:rsid w:val="00086FCF"/>
    <w:rsid w:val="00087E6D"/>
    <w:rsid w:val="00091159"/>
    <w:rsid w:val="00091882"/>
    <w:rsid w:val="00092423"/>
    <w:rsid w:val="00095E67"/>
    <w:rsid w:val="00095E8C"/>
    <w:rsid w:val="00096B29"/>
    <w:rsid w:val="00096F46"/>
    <w:rsid w:val="000A13AD"/>
    <w:rsid w:val="000A2B88"/>
    <w:rsid w:val="000A7888"/>
    <w:rsid w:val="000A7A55"/>
    <w:rsid w:val="000B11D0"/>
    <w:rsid w:val="000B76D4"/>
    <w:rsid w:val="000C10E9"/>
    <w:rsid w:val="000C20A9"/>
    <w:rsid w:val="000C58E0"/>
    <w:rsid w:val="000C5EC4"/>
    <w:rsid w:val="000C6D9F"/>
    <w:rsid w:val="000C70DD"/>
    <w:rsid w:val="000C78D7"/>
    <w:rsid w:val="000D0810"/>
    <w:rsid w:val="000D1AE8"/>
    <w:rsid w:val="000D2522"/>
    <w:rsid w:val="000D3834"/>
    <w:rsid w:val="000D44FE"/>
    <w:rsid w:val="000D47F6"/>
    <w:rsid w:val="000D4F4D"/>
    <w:rsid w:val="000D6A5D"/>
    <w:rsid w:val="000E4F0E"/>
    <w:rsid w:val="000E6841"/>
    <w:rsid w:val="000F1B34"/>
    <w:rsid w:val="000F5780"/>
    <w:rsid w:val="000F5B64"/>
    <w:rsid w:val="000F6554"/>
    <w:rsid w:val="00100785"/>
    <w:rsid w:val="001012C6"/>
    <w:rsid w:val="001016D1"/>
    <w:rsid w:val="001025C1"/>
    <w:rsid w:val="00103B3F"/>
    <w:rsid w:val="0010668F"/>
    <w:rsid w:val="001067CA"/>
    <w:rsid w:val="00106FD5"/>
    <w:rsid w:val="00107A27"/>
    <w:rsid w:val="00107B2D"/>
    <w:rsid w:val="00115C80"/>
    <w:rsid w:val="00121084"/>
    <w:rsid w:val="00121986"/>
    <w:rsid w:val="00123684"/>
    <w:rsid w:val="00123E2A"/>
    <w:rsid w:val="001261FF"/>
    <w:rsid w:val="00126948"/>
    <w:rsid w:val="00130313"/>
    <w:rsid w:val="0013052C"/>
    <w:rsid w:val="00130669"/>
    <w:rsid w:val="00133A95"/>
    <w:rsid w:val="00133B46"/>
    <w:rsid w:val="00133C65"/>
    <w:rsid w:val="00134484"/>
    <w:rsid w:val="00134815"/>
    <w:rsid w:val="0013580A"/>
    <w:rsid w:val="00136284"/>
    <w:rsid w:val="001370DD"/>
    <w:rsid w:val="0013726A"/>
    <w:rsid w:val="00140C36"/>
    <w:rsid w:val="001435C0"/>
    <w:rsid w:val="00143E72"/>
    <w:rsid w:val="001448F3"/>
    <w:rsid w:val="001460CF"/>
    <w:rsid w:val="00146750"/>
    <w:rsid w:val="001521B8"/>
    <w:rsid w:val="00153704"/>
    <w:rsid w:val="00153BE1"/>
    <w:rsid w:val="00153CEB"/>
    <w:rsid w:val="00155A47"/>
    <w:rsid w:val="001563D0"/>
    <w:rsid w:val="001607D9"/>
    <w:rsid w:val="001621DC"/>
    <w:rsid w:val="00162217"/>
    <w:rsid w:val="00163DD6"/>
    <w:rsid w:val="00165197"/>
    <w:rsid w:val="00165FE5"/>
    <w:rsid w:val="00166003"/>
    <w:rsid w:val="00166164"/>
    <w:rsid w:val="00166F30"/>
    <w:rsid w:val="00174D81"/>
    <w:rsid w:val="00177F65"/>
    <w:rsid w:val="001850AD"/>
    <w:rsid w:val="00185B81"/>
    <w:rsid w:val="001863A7"/>
    <w:rsid w:val="00186BEC"/>
    <w:rsid w:val="001876CF"/>
    <w:rsid w:val="00187E33"/>
    <w:rsid w:val="001902E3"/>
    <w:rsid w:val="00193607"/>
    <w:rsid w:val="00194798"/>
    <w:rsid w:val="00196C9B"/>
    <w:rsid w:val="001972E0"/>
    <w:rsid w:val="00197F28"/>
    <w:rsid w:val="00197FAB"/>
    <w:rsid w:val="001A0089"/>
    <w:rsid w:val="001A03B7"/>
    <w:rsid w:val="001A13D8"/>
    <w:rsid w:val="001A1AEE"/>
    <w:rsid w:val="001A2409"/>
    <w:rsid w:val="001A4642"/>
    <w:rsid w:val="001A5BE9"/>
    <w:rsid w:val="001A5ED1"/>
    <w:rsid w:val="001A6C05"/>
    <w:rsid w:val="001A741F"/>
    <w:rsid w:val="001B0B0B"/>
    <w:rsid w:val="001B1512"/>
    <w:rsid w:val="001B199B"/>
    <w:rsid w:val="001C002B"/>
    <w:rsid w:val="001C190A"/>
    <w:rsid w:val="001C32D3"/>
    <w:rsid w:val="001C360C"/>
    <w:rsid w:val="001C388E"/>
    <w:rsid w:val="001C4D18"/>
    <w:rsid w:val="001C7B96"/>
    <w:rsid w:val="001D0FBA"/>
    <w:rsid w:val="001D126A"/>
    <w:rsid w:val="001D2838"/>
    <w:rsid w:val="001D31C9"/>
    <w:rsid w:val="001D33A8"/>
    <w:rsid w:val="001D622D"/>
    <w:rsid w:val="001E0032"/>
    <w:rsid w:val="001E0177"/>
    <w:rsid w:val="001E067A"/>
    <w:rsid w:val="001E17FC"/>
    <w:rsid w:val="001E196D"/>
    <w:rsid w:val="001E287E"/>
    <w:rsid w:val="001E364C"/>
    <w:rsid w:val="001F0623"/>
    <w:rsid w:val="001F1074"/>
    <w:rsid w:val="001F1370"/>
    <w:rsid w:val="001F1C40"/>
    <w:rsid w:val="001F1F25"/>
    <w:rsid w:val="001F2961"/>
    <w:rsid w:val="001F2DC6"/>
    <w:rsid w:val="001F3C3D"/>
    <w:rsid w:val="001F43F3"/>
    <w:rsid w:val="001F4C07"/>
    <w:rsid w:val="002001DA"/>
    <w:rsid w:val="0020056F"/>
    <w:rsid w:val="00201D12"/>
    <w:rsid w:val="00201E68"/>
    <w:rsid w:val="00207D2A"/>
    <w:rsid w:val="00212C30"/>
    <w:rsid w:val="00212DB3"/>
    <w:rsid w:val="00214DC8"/>
    <w:rsid w:val="00215EAA"/>
    <w:rsid w:val="00216FFC"/>
    <w:rsid w:val="00217284"/>
    <w:rsid w:val="00217D7C"/>
    <w:rsid w:val="00217DB9"/>
    <w:rsid w:val="002200C7"/>
    <w:rsid w:val="00220AAA"/>
    <w:rsid w:val="002222DF"/>
    <w:rsid w:val="00222C6B"/>
    <w:rsid w:val="00222E97"/>
    <w:rsid w:val="00223AE5"/>
    <w:rsid w:val="002301E7"/>
    <w:rsid w:val="00230F26"/>
    <w:rsid w:val="00231234"/>
    <w:rsid w:val="002313FB"/>
    <w:rsid w:val="00233D65"/>
    <w:rsid w:val="00234212"/>
    <w:rsid w:val="00240F3F"/>
    <w:rsid w:val="00242333"/>
    <w:rsid w:val="00246E3B"/>
    <w:rsid w:val="0025220B"/>
    <w:rsid w:val="002560BC"/>
    <w:rsid w:val="002569DC"/>
    <w:rsid w:val="002577CF"/>
    <w:rsid w:val="00257F4C"/>
    <w:rsid w:val="0026179D"/>
    <w:rsid w:val="00262B4E"/>
    <w:rsid w:val="00263CD8"/>
    <w:rsid w:val="00264132"/>
    <w:rsid w:val="0027064B"/>
    <w:rsid w:val="00273484"/>
    <w:rsid w:val="00273E61"/>
    <w:rsid w:val="002764A1"/>
    <w:rsid w:val="00277839"/>
    <w:rsid w:val="00284081"/>
    <w:rsid w:val="002840DD"/>
    <w:rsid w:val="00284532"/>
    <w:rsid w:val="00284642"/>
    <w:rsid w:val="00284694"/>
    <w:rsid w:val="0028475D"/>
    <w:rsid w:val="002877F0"/>
    <w:rsid w:val="00293C4E"/>
    <w:rsid w:val="00294DD3"/>
    <w:rsid w:val="00297EBF"/>
    <w:rsid w:val="002A10A4"/>
    <w:rsid w:val="002A6308"/>
    <w:rsid w:val="002B1066"/>
    <w:rsid w:val="002B1FD5"/>
    <w:rsid w:val="002B2231"/>
    <w:rsid w:val="002B3E4A"/>
    <w:rsid w:val="002B47E1"/>
    <w:rsid w:val="002B6E58"/>
    <w:rsid w:val="002C0B91"/>
    <w:rsid w:val="002C4236"/>
    <w:rsid w:val="002C42B4"/>
    <w:rsid w:val="002C5673"/>
    <w:rsid w:val="002D0ED5"/>
    <w:rsid w:val="002D1455"/>
    <w:rsid w:val="002D4386"/>
    <w:rsid w:val="002D48DD"/>
    <w:rsid w:val="002D659F"/>
    <w:rsid w:val="002D6649"/>
    <w:rsid w:val="002D69E8"/>
    <w:rsid w:val="002E0038"/>
    <w:rsid w:val="002E009A"/>
    <w:rsid w:val="002E12A2"/>
    <w:rsid w:val="002E5797"/>
    <w:rsid w:val="002E7EAE"/>
    <w:rsid w:val="002F7602"/>
    <w:rsid w:val="00301040"/>
    <w:rsid w:val="00302120"/>
    <w:rsid w:val="00305A7A"/>
    <w:rsid w:val="00305EA6"/>
    <w:rsid w:val="00310546"/>
    <w:rsid w:val="00311DBB"/>
    <w:rsid w:val="00312EA3"/>
    <w:rsid w:val="003144DE"/>
    <w:rsid w:val="003145C4"/>
    <w:rsid w:val="003177DC"/>
    <w:rsid w:val="003203B5"/>
    <w:rsid w:val="003217AD"/>
    <w:rsid w:val="0032200F"/>
    <w:rsid w:val="00322B00"/>
    <w:rsid w:val="00325F38"/>
    <w:rsid w:val="003326D4"/>
    <w:rsid w:val="003328E0"/>
    <w:rsid w:val="00334B1B"/>
    <w:rsid w:val="0033524E"/>
    <w:rsid w:val="003359F7"/>
    <w:rsid w:val="0034068C"/>
    <w:rsid w:val="00341BD0"/>
    <w:rsid w:val="003455E2"/>
    <w:rsid w:val="00345C98"/>
    <w:rsid w:val="00346301"/>
    <w:rsid w:val="0034631B"/>
    <w:rsid w:val="0034670D"/>
    <w:rsid w:val="003501AD"/>
    <w:rsid w:val="003505BB"/>
    <w:rsid w:val="00352772"/>
    <w:rsid w:val="00352889"/>
    <w:rsid w:val="00361DF8"/>
    <w:rsid w:val="003650A4"/>
    <w:rsid w:val="0036756A"/>
    <w:rsid w:val="00367608"/>
    <w:rsid w:val="00371090"/>
    <w:rsid w:val="0037425A"/>
    <w:rsid w:val="00375E9D"/>
    <w:rsid w:val="00381656"/>
    <w:rsid w:val="00383C90"/>
    <w:rsid w:val="00386425"/>
    <w:rsid w:val="00391937"/>
    <w:rsid w:val="003923B2"/>
    <w:rsid w:val="003934B7"/>
    <w:rsid w:val="0039380A"/>
    <w:rsid w:val="0039404E"/>
    <w:rsid w:val="003953F2"/>
    <w:rsid w:val="00395D06"/>
    <w:rsid w:val="00397386"/>
    <w:rsid w:val="003A1F4F"/>
    <w:rsid w:val="003A37EE"/>
    <w:rsid w:val="003A4FBC"/>
    <w:rsid w:val="003A6585"/>
    <w:rsid w:val="003A6D0F"/>
    <w:rsid w:val="003B3F4A"/>
    <w:rsid w:val="003B409F"/>
    <w:rsid w:val="003B62A7"/>
    <w:rsid w:val="003B6365"/>
    <w:rsid w:val="003C0BF1"/>
    <w:rsid w:val="003C175B"/>
    <w:rsid w:val="003C2C0E"/>
    <w:rsid w:val="003C401D"/>
    <w:rsid w:val="003C5819"/>
    <w:rsid w:val="003C5C60"/>
    <w:rsid w:val="003C6247"/>
    <w:rsid w:val="003C6784"/>
    <w:rsid w:val="003D33D9"/>
    <w:rsid w:val="003E0CB4"/>
    <w:rsid w:val="003E215D"/>
    <w:rsid w:val="003E27ED"/>
    <w:rsid w:val="003E3F57"/>
    <w:rsid w:val="003E3F98"/>
    <w:rsid w:val="003F0F6B"/>
    <w:rsid w:val="003F121D"/>
    <w:rsid w:val="003F1695"/>
    <w:rsid w:val="003F178A"/>
    <w:rsid w:val="003F1F32"/>
    <w:rsid w:val="003F21F8"/>
    <w:rsid w:val="003F2B86"/>
    <w:rsid w:val="003F3186"/>
    <w:rsid w:val="003F3EFB"/>
    <w:rsid w:val="003F5B3C"/>
    <w:rsid w:val="003F5E48"/>
    <w:rsid w:val="003F69BD"/>
    <w:rsid w:val="003F77D0"/>
    <w:rsid w:val="00401156"/>
    <w:rsid w:val="004031C8"/>
    <w:rsid w:val="00403408"/>
    <w:rsid w:val="00403BFF"/>
    <w:rsid w:val="00406077"/>
    <w:rsid w:val="00407727"/>
    <w:rsid w:val="00410488"/>
    <w:rsid w:val="004108C3"/>
    <w:rsid w:val="00411A92"/>
    <w:rsid w:val="004169DC"/>
    <w:rsid w:val="004201E5"/>
    <w:rsid w:val="00420EF0"/>
    <w:rsid w:val="004230B8"/>
    <w:rsid w:val="00423539"/>
    <w:rsid w:val="00423CE5"/>
    <w:rsid w:val="004250DC"/>
    <w:rsid w:val="004258C2"/>
    <w:rsid w:val="00426E20"/>
    <w:rsid w:val="00426FFF"/>
    <w:rsid w:val="004304C8"/>
    <w:rsid w:val="00432B5C"/>
    <w:rsid w:val="0043326B"/>
    <w:rsid w:val="00434A24"/>
    <w:rsid w:val="0043621E"/>
    <w:rsid w:val="00440822"/>
    <w:rsid w:val="00441A92"/>
    <w:rsid w:val="0045122B"/>
    <w:rsid w:val="004520D1"/>
    <w:rsid w:val="00452728"/>
    <w:rsid w:val="00452C6E"/>
    <w:rsid w:val="00453031"/>
    <w:rsid w:val="004533A7"/>
    <w:rsid w:val="004538C0"/>
    <w:rsid w:val="00453D7C"/>
    <w:rsid w:val="0045409A"/>
    <w:rsid w:val="004543A8"/>
    <w:rsid w:val="004546A1"/>
    <w:rsid w:val="004560AB"/>
    <w:rsid w:val="004577BA"/>
    <w:rsid w:val="004579AE"/>
    <w:rsid w:val="00460081"/>
    <w:rsid w:val="00461605"/>
    <w:rsid w:val="004621C7"/>
    <w:rsid w:val="00463E18"/>
    <w:rsid w:val="00464251"/>
    <w:rsid w:val="00465E38"/>
    <w:rsid w:val="004742A8"/>
    <w:rsid w:val="004744A3"/>
    <w:rsid w:val="0047561F"/>
    <w:rsid w:val="00477462"/>
    <w:rsid w:val="004776CB"/>
    <w:rsid w:val="00477ACA"/>
    <w:rsid w:val="004806D4"/>
    <w:rsid w:val="0048137F"/>
    <w:rsid w:val="004815FF"/>
    <w:rsid w:val="004821E1"/>
    <w:rsid w:val="00482874"/>
    <w:rsid w:val="00482EED"/>
    <w:rsid w:val="00483053"/>
    <w:rsid w:val="004861B5"/>
    <w:rsid w:val="00490EA8"/>
    <w:rsid w:val="00491991"/>
    <w:rsid w:val="004932C0"/>
    <w:rsid w:val="00494180"/>
    <w:rsid w:val="00497CA3"/>
    <w:rsid w:val="004A452E"/>
    <w:rsid w:val="004A791E"/>
    <w:rsid w:val="004B14A5"/>
    <w:rsid w:val="004B1A89"/>
    <w:rsid w:val="004B3E61"/>
    <w:rsid w:val="004B6370"/>
    <w:rsid w:val="004B706A"/>
    <w:rsid w:val="004C3FBB"/>
    <w:rsid w:val="004C46A5"/>
    <w:rsid w:val="004C515C"/>
    <w:rsid w:val="004C5991"/>
    <w:rsid w:val="004D0D8E"/>
    <w:rsid w:val="004D2AE8"/>
    <w:rsid w:val="004D2BA4"/>
    <w:rsid w:val="004D32FD"/>
    <w:rsid w:val="004D4463"/>
    <w:rsid w:val="004D5486"/>
    <w:rsid w:val="004D560F"/>
    <w:rsid w:val="004D67F8"/>
    <w:rsid w:val="004E0087"/>
    <w:rsid w:val="004E070A"/>
    <w:rsid w:val="004E3B99"/>
    <w:rsid w:val="004E694D"/>
    <w:rsid w:val="004F0CF5"/>
    <w:rsid w:val="004F2A7F"/>
    <w:rsid w:val="004F3FCD"/>
    <w:rsid w:val="004F4D99"/>
    <w:rsid w:val="004F4E98"/>
    <w:rsid w:val="004F5E2E"/>
    <w:rsid w:val="00500623"/>
    <w:rsid w:val="00502013"/>
    <w:rsid w:val="00502FE2"/>
    <w:rsid w:val="00503073"/>
    <w:rsid w:val="00504003"/>
    <w:rsid w:val="005043B3"/>
    <w:rsid w:val="005047E5"/>
    <w:rsid w:val="00506941"/>
    <w:rsid w:val="00511353"/>
    <w:rsid w:val="005119DA"/>
    <w:rsid w:val="00511A2B"/>
    <w:rsid w:val="00513858"/>
    <w:rsid w:val="00513CA3"/>
    <w:rsid w:val="00515061"/>
    <w:rsid w:val="00515159"/>
    <w:rsid w:val="00515E78"/>
    <w:rsid w:val="00517145"/>
    <w:rsid w:val="005234BD"/>
    <w:rsid w:val="00523B12"/>
    <w:rsid w:val="005245F9"/>
    <w:rsid w:val="005256E0"/>
    <w:rsid w:val="00525762"/>
    <w:rsid w:val="00525D35"/>
    <w:rsid w:val="0052758F"/>
    <w:rsid w:val="00532613"/>
    <w:rsid w:val="005326C6"/>
    <w:rsid w:val="0053461D"/>
    <w:rsid w:val="00536944"/>
    <w:rsid w:val="00536C22"/>
    <w:rsid w:val="00543446"/>
    <w:rsid w:val="00544219"/>
    <w:rsid w:val="00544858"/>
    <w:rsid w:val="0055343F"/>
    <w:rsid w:val="005557B3"/>
    <w:rsid w:val="00557226"/>
    <w:rsid w:val="00557B5A"/>
    <w:rsid w:val="00557DEC"/>
    <w:rsid w:val="00560800"/>
    <w:rsid w:val="00560CA2"/>
    <w:rsid w:val="005619F4"/>
    <w:rsid w:val="00563A63"/>
    <w:rsid w:val="005668D1"/>
    <w:rsid w:val="00566E4A"/>
    <w:rsid w:val="005670DC"/>
    <w:rsid w:val="00571072"/>
    <w:rsid w:val="00571269"/>
    <w:rsid w:val="005724A0"/>
    <w:rsid w:val="005736E6"/>
    <w:rsid w:val="00576104"/>
    <w:rsid w:val="00576BB4"/>
    <w:rsid w:val="0058048C"/>
    <w:rsid w:val="00581D82"/>
    <w:rsid w:val="00583C33"/>
    <w:rsid w:val="0058582F"/>
    <w:rsid w:val="00587830"/>
    <w:rsid w:val="00591D70"/>
    <w:rsid w:val="00592DC2"/>
    <w:rsid w:val="0059360C"/>
    <w:rsid w:val="005941CC"/>
    <w:rsid w:val="005941E1"/>
    <w:rsid w:val="00595E28"/>
    <w:rsid w:val="00595E74"/>
    <w:rsid w:val="00596D67"/>
    <w:rsid w:val="0059722C"/>
    <w:rsid w:val="005A7DC7"/>
    <w:rsid w:val="005B0638"/>
    <w:rsid w:val="005B0FD5"/>
    <w:rsid w:val="005B189A"/>
    <w:rsid w:val="005B1FDC"/>
    <w:rsid w:val="005B267F"/>
    <w:rsid w:val="005B3F72"/>
    <w:rsid w:val="005B5F22"/>
    <w:rsid w:val="005B7E3A"/>
    <w:rsid w:val="005C010F"/>
    <w:rsid w:val="005C063E"/>
    <w:rsid w:val="005C0B86"/>
    <w:rsid w:val="005C0BDB"/>
    <w:rsid w:val="005C2CEB"/>
    <w:rsid w:val="005C3D5C"/>
    <w:rsid w:val="005C454F"/>
    <w:rsid w:val="005C4997"/>
    <w:rsid w:val="005D0036"/>
    <w:rsid w:val="005D1503"/>
    <w:rsid w:val="005D1809"/>
    <w:rsid w:val="005D1AAF"/>
    <w:rsid w:val="005D2B11"/>
    <w:rsid w:val="005D4AB4"/>
    <w:rsid w:val="005D6361"/>
    <w:rsid w:val="005D7955"/>
    <w:rsid w:val="005D7A4D"/>
    <w:rsid w:val="005E142B"/>
    <w:rsid w:val="005E2E7B"/>
    <w:rsid w:val="005E4D19"/>
    <w:rsid w:val="005E6646"/>
    <w:rsid w:val="005E6FB5"/>
    <w:rsid w:val="005E7656"/>
    <w:rsid w:val="005F04AB"/>
    <w:rsid w:val="005F73C8"/>
    <w:rsid w:val="005F7420"/>
    <w:rsid w:val="005F78F4"/>
    <w:rsid w:val="006003DD"/>
    <w:rsid w:val="006010CC"/>
    <w:rsid w:val="006068FB"/>
    <w:rsid w:val="006102BA"/>
    <w:rsid w:val="00610C42"/>
    <w:rsid w:val="0061573F"/>
    <w:rsid w:val="00616097"/>
    <w:rsid w:val="00617BD1"/>
    <w:rsid w:val="00617D53"/>
    <w:rsid w:val="0062016A"/>
    <w:rsid w:val="006219F3"/>
    <w:rsid w:val="006237D9"/>
    <w:rsid w:val="006258C8"/>
    <w:rsid w:val="006328B0"/>
    <w:rsid w:val="006339A6"/>
    <w:rsid w:val="00635246"/>
    <w:rsid w:val="00640859"/>
    <w:rsid w:val="006429BC"/>
    <w:rsid w:val="00643105"/>
    <w:rsid w:val="00643724"/>
    <w:rsid w:val="006458F1"/>
    <w:rsid w:val="00646C3F"/>
    <w:rsid w:val="0065018D"/>
    <w:rsid w:val="00654F6F"/>
    <w:rsid w:val="00655A2B"/>
    <w:rsid w:val="00662781"/>
    <w:rsid w:val="006629A3"/>
    <w:rsid w:val="00662D71"/>
    <w:rsid w:val="00662D9C"/>
    <w:rsid w:val="00662E96"/>
    <w:rsid w:val="006650B1"/>
    <w:rsid w:val="006676E3"/>
    <w:rsid w:val="00670338"/>
    <w:rsid w:val="0067110C"/>
    <w:rsid w:val="00673572"/>
    <w:rsid w:val="00674AC4"/>
    <w:rsid w:val="00677ADF"/>
    <w:rsid w:val="0068077F"/>
    <w:rsid w:val="00680ED0"/>
    <w:rsid w:val="00680FB4"/>
    <w:rsid w:val="00682A34"/>
    <w:rsid w:val="00683CAC"/>
    <w:rsid w:val="00684C4E"/>
    <w:rsid w:val="0068671F"/>
    <w:rsid w:val="006872BB"/>
    <w:rsid w:val="00687E6F"/>
    <w:rsid w:val="006912F9"/>
    <w:rsid w:val="006918B8"/>
    <w:rsid w:val="00691F4F"/>
    <w:rsid w:val="00693112"/>
    <w:rsid w:val="006948BC"/>
    <w:rsid w:val="00696E27"/>
    <w:rsid w:val="006A100C"/>
    <w:rsid w:val="006A4D82"/>
    <w:rsid w:val="006A659E"/>
    <w:rsid w:val="006B02B8"/>
    <w:rsid w:val="006B113D"/>
    <w:rsid w:val="006B11CF"/>
    <w:rsid w:val="006B27D2"/>
    <w:rsid w:val="006B3A32"/>
    <w:rsid w:val="006B47D6"/>
    <w:rsid w:val="006B7C0A"/>
    <w:rsid w:val="006C1043"/>
    <w:rsid w:val="006C3F70"/>
    <w:rsid w:val="006C5F73"/>
    <w:rsid w:val="006C744B"/>
    <w:rsid w:val="006C7CFC"/>
    <w:rsid w:val="006D455D"/>
    <w:rsid w:val="006D4B17"/>
    <w:rsid w:val="006D5957"/>
    <w:rsid w:val="006D62BD"/>
    <w:rsid w:val="006D6F3F"/>
    <w:rsid w:val="006D7357"/>
    <w:rsid w:val="006E05A1"/>
    <w:rsid w:val="006E0CFD"/>
    <w:rsid w:val="006E111B"/>
    <w:rsid w:val="006E1EEA"/>
    <w:rsid w:val="006E1FC0"/>
    <w:rsid w:val="006E2507"/>
    <w:rsid w:val="006E5BEB"/>
    <w:rsid w:val="006E5E55"/>
    <w:rsid w:val="006F60CC"/>
    <w:rsid w:val="006F62C2"/>
    <w:rsid w:val="006F6D62"/>
    <w:rsid w:val="00701004"/>
    <w:rsid w:val="0070141D"/>
    <w:rsid w:val="00702CE0"/>
    <w:rsid w:val="00704384"/>
    <w:rsid w:val="007065CD"/>
    <w:rsid w:val="00706912"/>
    <w:rsid w:val="00710089"/>
    <w:rsid w:val="007106CB"/>
    <w:rsid w:val="007139E4"/>
    <w:rsid w:val="007162B4"/>
    <w:rsid w:val="007210A1"/>
    <w:rsid w:val="00721D42"/>
    <w:rsid w:val="007245E2"/>
    <w:rsid w:val="00724D8A"/>
    <w:rsid w:val="007262C3"/>
    <w:rsid w:val="00726B94"/>
    <w:rsid w:val="00731263"/>
    <w:rsid w:val="00731366"/>
    <w:rsid w:val="0073617B"/>
    <w:rsid w:val="00736CC4"/>
    <w:rsid w:val="00737359"/>
    <w:rsid w:val="00742045"/>
    <w:rsid w:val="007421B9"/>
    <w:rsid w:val="00743792"/>
    <w:rsid w:val="00743F7E"/>
    <w:rsid w:val="00744734"/>
    <w:rsid w:val="00744C14"/>
    <w:rsid w:val="00745D14"/>
    <w:rsid w:val="00746ED5"/>
    <w:rsid w:val="00747805"/>
    <w:rsid w:val="00751413"/>
    <w:rsid w:val="00751CFE"/>
    <w:rsid w:val="007523D8"/>
    <w:rsid w:val="00753808"/>
    <w:rsid w:val="00753BB3"/>
    <w:rsid w:val="00753BFE"/>
    <w:rsid w:val="00753E1B"/>
    <w:rsid w:val="00760A2B"/>
    <w:rsid w:val="0076187C"/>
    <w:rsid w:val="0076280A"/>
    <w:rsid w:val="00763EDB"/>
    <w:rsid w:val="00764742"/>
    <w:rsid w:val="007649C7"/>
    <w:rsid w:val="00764EE2"/>
    <w:rsid w:val="00765A0E"/>
    <w:rsid w:val="00774DF4"/>
    <w:rsid w:val="007753D3"/>
    <w:rsid w:val="00775782"/>
    <w:rsid w:val="00775856"/>
    <w:rsid w:val="007769F6"/>
    <w:rsid w:val="0077762A"/>
    <w:rsid w:val="00777B79"/>
    <w:rsid w:val="007831C9"/>
    <w:rsid w:val="0078548A"/>
    <w:rsid w:val="007866A1"/>
    <w:rsid w:val="007903B2"/>
    <w:rsid w:val="00793327"/>
    <w:rsid w:val="00793B8C"/>
    <w:rsid w:val="00793BF5"/>
    <w:rsid w:val="00793EC3"/>
    <w:rsid w:val="00794376"/>
    <w:rsid w:val="007949CF"/>
    <w:rsid w:val="007955BC"/>
    <w:rsid w:val="00796C3F"/>
    <w:rsid w:val="007A4C92"/>
    <w:rsid w:val="007A5B49"/>
    <w:rsid w:val="007A5C21"/>
    <w:rsid w:val="007A73A9"/>
    <w:rsid w:val="007B09C0"/>
    <w:rsid w:val="007B0A7A"/>
    <w:rsid w:val="007B1503"/>
    <w:rsid w:val="007B5FE8"/>
    <w:rsid w:val="007B6FF0"/>
    <w:rsid w:val="007C060E"/>
    <w:rsid w:val="007C0690"/>
    <w:rsid w:val="007C0B86"/>
    <w:rsid w:val="007C4DB1"/>
    <w:rsid w:val="007C591E"/>
    <w:rsid w:val="007C6082"/>
    <w:rsid w:val="007D19B8"/>
    <w:rsid w:val="007D4D41"/>
    <w:rsid w:val="007D53AA"/>
    <w:rsid w:val="007D5C38"/>
    <w:rsid w:val="007D7282"/>
    <w:rsid w:val="007E08A1"/>
    <w:rsid w:val="007E1AC4"/>
    <w:rsid w:val="007E39F4"/>
    <w:rsid w:val="007E4DC8"/>
    <w:rsid w:val="007E5338"/>
    <w:rsid w:val="007E7361"/>
    <w:rsid w:val="007F01A4"/>
    <w:rsid w:val="007F2363"/>
    <w:rsid w:val="007F4E94"/>
    <w:rsid w:val="007F7EC2"/>
    <w:rsid w:val="0080444F"/>
    <w:rsid w:val="008044A2"/>
    <w:rsid w:val="00804FD5"/>
    <w:rsid w:val="00810564"/>
    <w:rsid w:val="00815060"/>
    <w:rsid w:val="00815AB5"/>
    <w:rsid w:val="00816D87"/>
    <w:rsid w:val="00817194"/>
    <w:rsid w:val="008173AB"/>
    <w:rsid w:val="00821B8D"/>
    <w:rsid w:val="008231B3"/>
    <w:rsid w:val="00823CFB"/>
    <w:rsid w:val="00824709"/>
    <w:rsid w:val="00824D16"/>
    <w:rsid w:val="008251EF"/>
    <w:rsid w:val="00825216"/>
    <w:rsid w:val="00825E71"/>
    <w:rsid w:val="0082624F"/>
    <w:rsid w:val="0083012D"/>
    <w:rsid w:val="0083170F"/>
    <w:rsid w:val="008333E9"/>
    <w:rsid w:val="00833593"/>
    <w:rsid w:val="00834EFE"/>
    <w:rsid w:val="00835FBC"/>
    <w:rsid w:val="00837AB2"/>
    <w:rsid w:val="008412C3"/>
    <w:rsid w:val="00842CAF"/>
    <w:rsid w:val="00844EA8"/>
    <w:rsid w:val="008456CE"/>
    <w:rsid w:val="00847026"/>
    <w:rsid w:val="00847D31"/>
    <w:rsid w:val="00850571"/>
    <w:rsid w:val="00850802"/>
    <w:rsid w:val="008519DC"/>
    <w:rsid w:val="0085357F"/>
    <w:rsid w:val="00854B5D"/>
    <w:rsid w:val="00855033"/>
    <w:rsid w:val="00856718"/>
    <w:rsid w:val="008571C3"/>
    <w:rsid w:val="008613DF"/>
    <w:rsid w:val="0086350C"/>
    <w:rsid w:val="0086398B"/>
    <w:rsid w:val="008643F7"/>
    <w:rsid w:val="008665F6"/>
    <w:rsid w:val="00866CBD"/>
    <w:rsid w:val="00866F5A"/>
    <w:rsid w:val="0086767C"/>
    <w:rsid w:val="00871CD5"/>
    <w:rsid w:val="008741D7"/>
    <w:rsid w:val="008821F3"/>
    <w:rsid w:val="008821FB"/>
    <w:rsid w:val="00887118"/>
    <w:rsid w:val="00887565"/>
    <w:rsid w:val="00890488"/>
    <w:rsid w:val="00891539"/>
    <w:rsid w:val="00892529"/>
    <w:rsid w:val="00892A0B"/>
    <w:rsid w:val="00892EC7"/>
    <w:rsid w:val="00894422"/>
    <w:rsid w:val="00894571"/>
    <w:rsid w:val="0089470C"/>
    <w:rsid w:val="008967BC"/>
    <w:rsid w:val="008A03AC"/>
    <w:rsid w:val="008A05B5"/>
    <w:rsid w:val="008A1761"/>
    <w:rsid w:val="008A77E7"/>
    <w:rsid w:val="008A7B25"/>
    <w:rsid w:val="008B192C"/>
    <w:rsid w:val="008B2510"/>
    <w:rsid w:val="008B3B91"/>
    <w:rsid w:val="008B4D3D"/>
    <w:rsid w:val="008B73B3"/>
    <w:rsid w:val="008B7D4C"/>
    <w:rsid w:val="008C10B1"/>
    <w:rsid w:val="008C3B9A"/>
    <w:rsid w:val="008C3BCE"/>
    <w:rsid w:val="008C42E6"/>
    <w:rsid w:val="008C4F3A"/>
    <w:rsid w:val="008C5681"/>
    <w:rsid w:val="008C70FB"/>
    <w:rsid w:val="008C73A0"/>
    <w:rsid w:val="008D037E"/>
    <w:rsid w:val="008D0E8B"/>
    <w:rsid w:val="008D1E19"/>
    <w:rsid w:val="008D563E"/>
    <w:rsid w:val="008D6326"/>
    <w:rsid w:val="008E0167"/>
    <w:rsid w:val="008E15CE"/>
    <w:rsid w:val="008E17C7"/>
    <w:rsid w:val="008E28F3"/>
    <w:rsid w:val="008E490F"/>
    <w:rsid w:val="008E4D25"/>
    <w:rsid w:val="008E76E6"/>
    <w:rsid w:val="008E7FDB"/>
    <w:rsid w:val="008F0ECF"/>
    <w:rsid w:val="008F30B9"/>
    <w:rsid w:val="008F32FC"/>
    <w:rsid w:val="008F335B"/>
    <w:rsid w:val="008F34D6"/>
    <w:rsid w:val="008F38A6"/>
    <w:rsid w:val="008F4C82"/>
    <w:rsid w:val="008F6C54"/>
    <w:rsid w:val="0090083A"/>
    <w:rsid w:val="00900C7D"/>
    <w:rsid w:val="00902CEA"/>
    <w:rsid w:val="0091086D"/>
    <w:rsid w:val="00910C79"/>
    <w:rsid w:val="009111E8"/>
    <w:rsid w:val="00916FD7"/>
    <w:rsid w:val="0091704A"/>
    <w:rsid w:val="00920084"/>
    <w:rsid w:val="00921055"/>
    <w:rsid w:val="00924A75"/>
    <w:rsid w:val="0092509D"/>
    <w:rsid w:val="00927D1A"/>
    <w:rsid w:val="009303AD"/>
    <w:rsid w:val="009304A6"/>
    <w:rsid w:val="00934854"/>
    <w:rsid w:val="0093780B"/>
    <w:rsid w:val="00943354"/>
    <w:rsid w:val="009433BE"/>
    <w:rsid w:val="009439C4"/>
    <w:rsid w:val="00943B5B"/>
    <w:rsid w:val="00943E0B"/>
    <w:rsid w:val="0094538B"/>
    <w:rsid w:val="009454A3"/>
    <w:rsid w:val="00945DF8"/>
    <w:rsid w:val="00947C49"/>
    <w:rsid w:val="009509DB"/>
    <w:rsid w:val="00950BF5"/>
    <w:rsid w:val="009578D3"/>
    <w:rsid w:val="00960326"/>
    <w:rsid w:val="00960E21"/>
    <w:rsid w:val="009610C8"/>
    <w:rsid w:val="00961736"/>
    <w:rsid w:val="00961E48"/>
    <w:rsid w:val="0096537D"/>
    <w:rsid w:val="009656A1"/>
    <w:rsid w:val="009664A0"/>
    <w:rsid w:val="00966F1F"/>
    <w:rsid w:val="00967EC9"/>
    <w:rsid w:val="009705CD"/>
    <w:rsid w:val="00971DA6"/>
    <w:rsid w:val="009731A8"/>
    <w:rsid w:val="00973811"/>
    <w:rsid w:val="00973AED"/>
    <w:rsid w:val="00975E3D"/>
    <w:rsid w:val="0097735E"/>
    <w:rsid w:val="0098240A"/>
    <w:rsid w:val="00982527"/>
    <w:rsid w:val="00982A12"/>
    <w:rsid w:val="00984163"/>
    <w:rsid w:val="00984266"/>
    <w:rsid w:val="009864D0"/>
    <w:rsid w:val="009873E6"/>
    <w:rsid w:val="00987F72"/>
    <w:rsid w:val="009929D8"/>
    <w:rsid w:val="00993D1F"/>
    <w:rsid w:val="009949BA"/>
    <w:rsid w:val="00995F84"/>
    <w:rsid w:val="009A0062"/>
    <w:rsid w:val="009A0F2E"/>
    <w:rsid w:val="009A4F83"/>
    <w:rsid w:val="009A7FAF"/>
    <w:rsid w:val="009B285F"/>
    <w:rsid w:val="009B2CB5"/>
    <w:rsid w:val="009B4A53"/>
    <w:rsid w:val="009B6651"/>
    <w:rsid w:val="009B6B8C"/>
    <w:rsid w:val="009C0C13"/>
    <w:rsid w:val="009C5DC2"/>
    <w:rsid w:val="009D17C7"/>
    <w:rsid w:val="009D251F"/>
    <w:rsid w:val="009D3F9A"/>
    <w:rsid w:val="009D5429"/>
    <w:rsid w:val="009D5AAE"/>
    <w:rsid w:val="009D6C08"/>
    <w:rsid w:val="009E0058"/>
    <w:rsid w:val="009E0B21"/>
    <w:rsid w:val="009E2287"/>
    <w:rsid w:val="009E497E"/>
    <w:rsid w:val="009E5D32"/>
    <w:rsid w:val="009E7733"/>
    <w:rsid w:val="009F004C"/>
    <w:rsid w:val="009F2484"/>
    <w:rsid w:val="009F29C6"/>
    <w:rsid w:val="009F3B8E"/>
    <w:rsid w:val="009F4375"/>
    <w:rsid w:val="009F48BA"/>
    <w:rsid w:val="009F742D"/>
    <w:rsid w:val="00A00C49"/>
    <w:rsid w:val="00A016DE"/>
    <w:rsid w:val="00A02081"/>
    <w:rsid w:val="00A048D0"/>
    <w:rsid w:val="00A0583C"/>
    <w:rsid w:val="00A061D7"/>
    <w:rsid w:val="00A10291"/>
    <w:rsid w:val="00A150A3"/>
    <w:rsid w:val="00A15FDE"/>
    <w:rsid w:val="00A21905"/>
    <w:rsid w:val="00A22144"/>
    <w:rsid w:val="00A23D91"/>
    <w:rsid w:val="00A24DCD"/>
    <w:rsid w:val="00A25900"/>
    <w:rsid w:val="00A26E5F"/>
    <w:rsid w:val="00A27613"/>
    <w:rsid w:val="00A27E2A"/>
    <w:rsid w:val="00A30302"/>
    <w:rsid w:val="00A311FD"/>
    <w:rsid w:val="00A33F2D"/>
    <w:rsid w:val="00A361B5"/>
    <w:rsid w:val="00A40C04"/>
    <w:rsid w:val="00A4284E"/>
    <w:rsid w:val="00A43040"/>
    <w:rsid w:val="00A4327B"/>
    <w:rsid w:val="00A4330A"/>
    <w:rsid w:val="00A43F8C"/>
    <w:rsid w:val="00A44E2C"/>
    <w:rsid w:val="00A467E0"/>
    <w:rsid w:val="00A47A89"/>
    <w:rsid w:val="00A50001"/>
    <w:rsid w:val="00A512B4"/>
    <w:rsid w:val="00A5274B"/>
    <w:rsid w:val="00A5325E"/>
    <w:rsid w:val="00A546DA"/>
    <w:rsid w:val="00A555D1"/>
    <w:rsid w:val="00A57F83"/>
    <w:rsid w:val="00A603B6"/>
    <w:rsid w:val="00A60CF5"/>
    <w:rsid w:val="00A64279"/>
    <w:rsid w:val="00A65369"/>
    <w:rsid w:val="00A6694D"/>
    <w:rsid w:val="00A66C87"/>
    <w:rsid w:val="00A67294"/>
    <w:rsid w:val="00A67949"/>
    <w:rsid w:val="00A720CB"/>
    <w:rsid w:val="00A74071"/>
    <w:rsid w:val="00A7661C"/>
    <w:rsid w:val="00A76FB4"/>
    <w:rsid w:val="00A7753A"/>
    <w:rsid w:val="00A77CFE"/>
    <w:rsid w:val="00A77E5E"/>
    <w:rsid w:val="00A81CF9"/>
    <w:rsid w:val="00A81E3B"/>
    <w:rsid w:val="00A82D1D"/>
    <w:rsid w:val="00A84265"/>
    <w:rsid w:val="00A84B70"/>
    <w:rsid w:val="00A87D47"/>
    <w:rsid w:val="00A90FA7"/>
    <w:rsid w:val="00A9429E"/>
    <w:rsid w:val="00A94EE0"/>
    <w:rsid w:val="00A95299"/>
    <w:rsid w:val="00A95C97"/>
    <w:rsid w:val="00A9638C"/>
    <w:rsid w:val="00A9685E"/>
    <w:rsid w:val="00AA0406"/>
    <w:rsid w:val="00AA76ED"/>
    <w:rsid w:val="00AB0F48"/>
    <w:rsid w:val="00AB1105"/>
    <w:rsid w:val="00AB2BC8"/>
    <w:rsid w:val="00AB3BF6"/>
    <w:rsid w:val="00AB4E1D"/>
    <w:rsid w:val="00AB5732"/>
    <w:rsid w:val="00AB62B1"/>
    <w:rsid w:val="00AC0592"/>
    <w:rsid w:val="00AC06E2"/>
    <w:rsid w:val="00AC090F"/>
    <w:rsid w:val="00AC1751"/>
    <w:rsid w:val="00AC47DE"/>
    <w:rsid w:val="00AC5BBF"/>
    <w:rsid w:val="00AC682C"/>
    <w:rsid w:val="00AD0051"/>
    <w:rsid w:val="00AD0146"/>
    <w:rsid w:val="00AD014E"/>
    <w:rsid w:val="00AD16C1"/>
    <w:rsid w:val="00AE0787"/>
    <w:rsid w:val="00AE2670"/>
    <w:rsid w:val="00AE2F38"/>
    <w:rsid w:val="00AE3418"/>
    <w:rsid w:val="00AE5586"/>
    <w:rsid w:val="00AE5D0F"/>
    <w:rsid w:val="00AE67FF"/>
    <w:rsid w:val="00AE77AB"/>
    <w:rsid w:val="00AE79A0"/>
    <w:rsid w:val="00AF0EF3"/>
    <w:rsid w:val="00AF3192"/>
    <w:rsid w:val="00AF36E6"/>
    <w:rsid w:val="00AF3A53"/>
    <w:rsid w:val="00AF4208"/>
    <w:rsid w:val="00AF5173"/>
    <w:rsid w:val="00AF5658"/>
    <w:rsid w:val="00AF5A48"/>
    <w:rsid w:val="00B00170"/>
    <w:rsid w:val="00B022C0"/>
    <w:rsid w:val="00B044E0"/>
    <w:rsid w:val="00B049EC"/>
    <w:rsid w:val="00B05461"/>
    <w:rsid w:val="00B123B9"/>
    <w:rsid w:val="00B13EB5"/>
    <w:rsid w:val="00B14039"/>
    <w:rsid w:val="00B14711"/>
    <w:rsid w:val="00B14F38"/>
    <w:rsid w:val="00B15311"/>
    <w:rsid w:val="00B159A7"/>
    <w:rsid w:val="00B16FF9"/>
    <w:rsid w:val="00B211D2"/>
    <w:rsid w:val="00B21B38"/>
    <w:rsid w:val="00B230C0"/>
    <w:rsid w:val="00B24876"/>
    <w:rsid w:val="00B24D4F"/>
    <w:rsid w:val="00B2531F"/>
    <w:rsid w:val="00B31E5D"/>
    <w:rsid w:val="00B32176"/>
    <w:rsid w:val="00B32424"/>
    <w:rsid w:val="00B33F8C"/>
    <w:rsid w:val="00B34B9D"/>
    <w:rsid w:val="00B36838"/>
    <w:rsid w:val="00B401DB"/>
    <w:rsid w:val="00B405F5"/>
    <w:rsid w:val="00B40763"/>
    <w:rsid w:val="00B451BB"/>
    <w:rsid w:val="00B46E99"/>
    <w:rsid w:val="00B47602"/>
    <w:rsid w:val="00B5337E"/>
    <w:rsid w:val="00B55E67"/>
    <w:rsid w:val="00B607DC"/>
    <w:rsid w:val="00B617F8"/>
    <w:rsid w:val="00B618B2"/>
    <w:rsid w:val="00B62029"/>
    <w:rsid w:val="00B624D6"/>
    <w:rsid w:val="00B666DB"/>
    <w:rsid w:val="00B72A56"/>
    <w:rsid w:val="00B72D0C"/>
    <w:rsid w:val="00B72F8F"/>
    <w:rsid w:val="00B73579"/>
    <w:rsid w:val="00B74197"/>
    <w:rsid w:val="00B74932"/>
    <w:rsid w:val="00B75964"/>
    <w:rsid w:val="00B80DC1"/>
    <w:rsid w:val="00B810F9"/>
    <w:rsid w:val="00B82033"/>
    <w:rsid w:val="00B83441"/>
    <w:rsid w:val="00B848D7"/>
    <w:rsid w:val="00B86C6B"/>
    <w:rsid w:val="00B871A4"/>
    <w:rsid w:val="00B87AA8"/>
    <w:rsid w:val="00B93CB1"/>
    <w:rsid w:val="00B97D5E"/>
    <w:rsid w:val="00BA025F"/>
    <w:rsid w:val="00BA398E"/>
    <w:rsid w:val="00BA3F8F"/>
    <w:rsid w:val="00BA4476"/>
    <w:rsid w:val="00BA4EA2"/>
    <w:rsid w:val="00BA576D"/>
    <w:rsid w:val="00BA629A"/>
    <w:rsid w:val="00BA7F3B"/>
    <w:rsid w:val="00BB02CF"/>
    <w:rsid w:val="00BB054C"/>
    <w:rsid w:val="00BB0886"/>
    <w:rsid w:val="00BB0FBC"/>
    <w:rsid w:val="00BB578F"/>
    <w:rsid w:val="00BB5D61"/>
    <w:rsid w:val="00BB63EE"/>
    <w:rsid w:val="00BB664E"/>
    <w:rsid w:val="00BC68B9"/>
    <w:rsid w:val="00BD0969"/>
    <w:rsid w:val="00BD1090"/>
    <w:rsid w:val="00BD5AE5"/>
    <w:rsid w:val="00BD682D"/>
    <w:rsid w:val="00BD69FD"/>
    <w:rsid w:val="00BE166E"/>
    <w:rsid w:val="00BE41CA"/>
    <w:rsid w:val="00BE46BC"/>
    <w:rsid w:val="00BE4E6D"/>
    <w:rsid w:val="00BE621C"/>
    <w:rsid w:val="00BE6C39"/>
    <w:rsid w:val="00BF0221"/>
    <w:rsid w:val="00BF115F"/>
    <w:rsid w:val="00BF1AB1"/>
    <w:rsid w:val="00BF28A4"/>
    <w:rsid w:val="00BF56E7"/>
    <w:rsid w:val="00BF6E11"/>
    <w:rsid w:val="00C00B66"/>
    <w:rsid w:val="00C01A7E"/>
    <w:rsid w:val="00C01C38"/>
    <w:rsid w:val="00C02E54"/>
    <w:rsid w:val="00C03C39"/>
    <w:rsid w:val="00C05EE9"/>
    <w:rsid w:val="00C068AB"/>
    <w:rsid w:val="00C073BF"/>
    <w:rsid w:val="00C1010E"/>
    <w:rsid w:val="00C10E67"/>
    <w:rsid w:val="00C12140"/>
    <w:rsid w:val="00C127B2"/>
    <w:rsid w:val="00C13102"/>
    <w:rsid w:val="00C1357A"/>
    <w:rsid w:val="00C16056"/>
    <w:rsid w:val="00C16EC5"/>
    <w:rsid w:val="00C17554"/>
    <w:rsid w:val="00C22CC4"/>
    <w:rsid w:val="00C2374A"/>
    <w:rsid w:val="00C25F54"/>
    <w:rsid w:val="00C27C9F"/>
    <w:rsid w:val="00C32A25"/>
    <w:rsid w:val="00C332FE"/>
    <w:rsid w:val="00C351F3"/>
    <w:rsid w:val="00C36719"/>
    <w:rsid w:val="00C36A20"/>
    <w:rsid w:val="00C3706C"/>
    <w:rsid w:val="00C40A93"/>
    <w:rsid w:val="00C43854"/>
    <w:rsid w:val="00C43E08"/>
    <w:rsid w:val="00C44EC9"/>
    <w:rsid w:val="00C45D36"/>
    <w:rsid w:val="00C46798"/>
    <w:rsid w:val="00C50451"/>
    <w:rsid w:val="00C512E7"/>
    <w:rsid w:val="00C5229E"/>
    <w:rsid w:val="00C52F9B"/>
    <w:rsid w:val="00C54787"/>
    <w:rsid w:val="00C55347"/>
    <w:rsid w:val="00C55F3E"/>
    <w:rsid w:val="00C57882"/>
    <w:rsid w:val="00C57E7C"/>
    <w:rsid w:val="00C602CB"/>
    <w:rsid w:val="00C60FEA"/>
    <w:rsid w:val="00C61A89"/>
    <w:rsid w:val="00C6226B"/>
    <w:rsid w:val="00C6261B"/>
    <w:rsid w:val="00C62858"/>
    <w:rsid w:val="00C62A61"/>
    <w:rsid w:val="00C65B8D"/>
    <w:rsid w:val="00C673C2"/>
    <w:rsid w:val="00C702F5"/>
    <w:rsid w:val="00C70A35"/>
    <w:rsid w:val="00C71716"/>
    <w:rsid w:val="00C72979"/>
    <w:rsid w:val="00C72C0D"/>
    <w:rsid w:val="00C745FD"/>
    <w:rsid w:val="00C75D99"/>
    <w:rsid w:val="00C76A3D"/>
    <w:rsid w:val="00C8227C"/>
    <w:rsid w:val="00C83BC8"/>
    <w:rsid w:val="00C843E2"/>
    <w:rsid w:val="00C900AC"/>
    <w:rsid w:val="00C90367"/>
    <w:rsid w:val="00C9383C"/>
    <w:rsid w:val="00C9401E"/>
    <w:rsid w:val="00C944CA"/>
    <w:rsid w:val="00C954E2"/>
    <w:rsid w:val="00C9671B"/>
    <w:rsid w:val="00CA0DB0"/>
    <w:rsid w:val="00CA4354"/>
    <w:rsid w:val="00CA4A07"/>
    <w:rsid w:val="00CA4DFC"/>
    <w:rsid w:val="00CA7B81"/>
    <w:rsid w:val="00CB55BA"/>
    <w:rsid w:val="00CB5DD5"/>
    <w:rsid w:val="00CC1550"/>
    <w:rsid w:val="00CC30CB"/>
    <w:rsid w:val="00CC463A"/>
    <w:rsid w:val="00CD0326"/>
    <w:rsid w:val="00CD152A"/>
    <w:rsid w:val="00CD1AF8"/>
    <w:rsid w:val="00CD2936"/>
    <w:rsid w:val="00CD6B9A"/>
    <w:rsid w:val="00CD70F1"/>
    <w:rsid w:val="00CD7EF5"/>
    <w:rsid w:val="00CE168F"/>
    <w:rsid w:val="00CE44BC"/>
    <w:rsid w:val="00CE4AFC"/>
    <w:rsid w:val="00CE6138"/>
    <w:rsid w:val="00CF0442"/>
    <w:rsid w:val="00CF087C"/>
    <w:rsid w:val="00CF160B"/>
    <w:rsid w:val="00CF3453"/>
    <w:rsid w:val="00CF361A"/>
    <w:rsid w:val="00CF3B84"/>
    <w:rsid w:val="00CF3FC7"/>
    <w:rsid w:val="00CF4449"/>
    <w:rsid w:val="00CF5D82"/>
    <w:rsid w:val="00CF65FD"/>
    <w:rsid w:val="00CF7C0C"/>
    <w:rsid w:val="00D024F6"/>
    <w:rsid w:val="00D02BA7"/>
    <w:rsid w:val="00D11DBD"/>
    <w:rsid w:val="00D120A0"/>
    <w:rsid w:val="00D1344A"/>
    <w:rsid w:val="00D14A0E"/>
    <w:rsid w:val="00D15124"/>
    <w:rsid w:val="00D17E12"/>
    <w:rsid w:val="00D20DBF"/>
    <w:rsid w:val="00D20E0D"/>
    <w:rsid w:val="00D21B28"/>
    <w:rsid w:val="00D21BFF"/>
    <w:rsid w:val="00D23343"/>
    <w:rsid w:val="00D239FA"/>
    <w:rsid w:val="00D245F2"/>
    <w:rsid w:val="00D2607F"/>
    <w:rsid w:val="00D26477"/>
    <w:rsid w:val="00D278A3"/>
    <w:rsid w:val="00D27E86"/>
    <w:rsid w:val="00D321CA"/>
    <w:rsid w:val="00D32371"/>
    <w:rsid w:val="00D34684"/>
    <w:rsid w:val="00D354AE"/>
    <w:rsid w:val="00D35B23"/>
    <w:rsid w:val="00D416FD"/>
    <w:rsid w:val="00D41EC5"/>
    <w:rsid w:val="00D431D7"/>
    <w:rsid w:val="00D46204"/>
    <w:rsid w:val="00D4709B"/>
    <w:rsid w:val="00D474CC"/>
    <w:rsid w:val="00D47A85"/>
    <w:rsid w:val="00D500A7"/>
    <w:rsid w:val="00D50905"/>
    <w:rsid w:val="00D546EA"/>
    <w:rsid w:val="00D550F6"/>
    <w:rsid w:val="00D55BE0"/>
    <w:rsid w:val="00D55EC6"/>
    <w:rsid w:val="00D6193F"/>
    <w:rsid w:val="00D61C11"/>
    <w:rsid w:val="00D62B0B"/>
    <w:rsid w:val="00D6390B"/>
    <w:rsid w:val="00D63E64"/>
    <w:rsid w:val="00D64624"/>
    <w:rsid w:val="00D706D4"/>
    <w:rsid w:val="00D728CF"/>
    <w:rsid w:val="00D73B16"/>
    <w:rsid w:val="00D73C1A"/>
    <w:rsid w:val="00D73FCD"/>
    <w:rsid w:val="00D75808"/>
    <w:rsid w:val="00D77EBC"/>
    <w:rsid w:val="00D804CD"/>
    <w:rsid w:val="00D8109E"/>
    <w:rsid w:val="00D82A07"/>
    <w:rsid w:val="00D83607"/>
    <w:rsid w:val="00D91342"/>
    <w:rsid w:val="00D91B74"/>
    <w:rsid w:val="00D928E7"/>
    <w:rsid w:val="00D9541E"/>
    <w:rsid w:val="00DA0998"/>
    <w:rsid w:val="00DA1278"/>
    <w:rsid w:val="00DA2DAE"/>
    <w:rsid w:val="00DA2DD8"/>
    <w:rsid w:val="00DA3091"/>
    <w:rsid w:val="00DA4B43"/>
    <w:rsid w:val="00DA6B30"/>
    <w:rsid w:val="00DB2075"/>
    <w:rsid w:val="00DB24C5"/>
    <w:rsid w:val="00DB28DF"/>
    <w:rsid w:val="00DB4072"/>
    <w:rsid w:val="00DB47A1"/>
    <w:rsid w:val="00DB4C47"/>
    <w:rsid w:val="00DB648C"/>
    <w:rsid w:val="00DB7717"/>
    <w:rsid w:val="00DC03B2"/>
    <w:rsid w:val="00DC0C46"/>
    <w:rsid w:val="00DC3F42"/>
    <w:rsid w:val="00DC40DF"/>
    <w:rsid w:val="00DC4EC9"/>
    <w:rsid w:val="00DC5D09"/>
    <w:rsid w:val="00DC7621"/>
    <w:rsid w:val="00DC7A21"/>
    <w:rsid w:val="00DD1E8D"/>
    <w:rsid w:val="00DD343A"/>
    <w:rsid w:val="00DD44CB"/>
    <w:rsid w:val="00DD468A"/>
    <w:rsid w:val="00DD54C7"/>
    <w:rsid w:val="00DD7804"/>
    <w:rsid w:val="00DE17ED"/>
    <w:rsid w:val="00DE1F45"/>
    <w:rsid w:val="00DE2C94"/>
    <w:rsid w:val="00DE5685"/>
    <w:rsid w:val="00DE5DCF"/>
    <w:rsid w:val="00DE7018"/>
    <w:rsid w:val="00DE73A4"/>
    <w:rsid w:val="00DE74A9"/>
    <w:rsid w:val="00DF0B1C"/>
    <w:rsid w:val="00DF1481"/>
    <w:rsid w:val="00DF18E9"/>
    <w:rsid w:val="00DF5443"/>
    <w:rsid w:val="00E01169"/>
    <w:rsid w:val="00E021C1"/>
    <w:rsid w:val="00E022B2"/>
    <w:rsid w:val="00E02C69"/>
    <w:rsid w:val="00E0763B"/>
    <w:rsid w:val="00E1072F"/>
    <w:rsid w:val="00E12931"/>
    <w:rsid w:val="00E13F72"/>
    <w:rsid w:val="00E15B4F"/>
    <w:rsid w:val="00E1697D"/>
    <w:rsid w:val="00E16A9A"/>
    <w:rsid w:val="00E16B26"/>
    <w:rsid w:val="00E171F5"/>
    <w:rsid w:val="00E23E64"/>
    <w:rsid w:val="00E2460D"/>
    <w:rsid w:val="00E24CB0"/>
    <w:rsid w:val="00E25176"/>
    <w:rsid w:val="00E253D5"/>
    <w:rsid w:val="00E2714A"/>
    <w:rsid w:val="00E27E82"/>
    <w:rsid w:val="00E303A5"/>
    <w:rsid w:val="00E30753"/>
    <w:rsid w:val="00E322F2"/>
    <w:rsid w:val="00E3394E"/>
    <w:rsid w:val="00E349CE"/>
    <w:rsid w:val="00E34F93"/>
    <w:rsid w:val="00E35697"/>
    <w:rsid w:val="00E35A4F"/>
    <w:rsid w:val="00E35FD3"/>
    <w:rsid w:val="00E422B1"/>
    <w:rsid w:val="00E4387C"/>
    <w:rsid w:val="00E43A4C"/>
    <w:rsid w:val="00E44373"/>
    <w:rsid w:val="00E444A2"/>
    <w:rsid w:val="00E502BD"/>
    <w:rsid w:val="00E514DF"/>
    <w:rsid w:val="00E51FFE"/>
    <w:rsid w:val="00E52850"/>
    <w:rsid w:val="00E5311A"/>
    <w:rsid w:val="00E53543"/>
    <w:rsid w:val="00E6094B"/>
    <w:rsid w:val="00E612A6"/>
    <w:rsid w:val="00E617A6"/>
    <w:rsid w:val="00E623A9"/>
    <w:rsid w:val="00E6315D"/>
    <w:rsid w:val="00E634C1"/>
    <w:rsid w:val="00E634D4"/>
    <w:rsid w:val="00E63EF5"/>
    <w:rsid w:val="00E642D4"/>
    <w:rsid w:val="00E6459A"/>
    <w:rsid w:val="00E7049B"/>
    <w:rsid w:val="00E7356B"/>
    <w:rsid w:val="00E73B6E"/>
    <w:rsid w:val="00E73C21"/>
    <w:rsid w:val="00E741F1"/>
    <w:rsid w:val="00E76330"/>
    <w:rsid w:val="00E76ABB"/>
    <w:rsid w:val="00E779BB"/>
    <w:rsid w:val="00E8079B"/>
    <w:rsid w:val="00E82064"/>
    <w:rsid w:val="00E824A8"/>
    <w:rsid w:val="00E8284C"/>
    <w:rsid w:val="00E82D09"/>
    <w:rsid w:val="00E831B2"/>
    <w:rsid w:val="00E85CE4"/>
    <w:rsid w:val="00E87208"/>
    <w:rsid w:val="00E906A8"/>
    <w:rsid w:val="00E929D5"/>
    <w:rsid w:val="00E93C1B"/>
    <w:rsid w:val="00E958F1"/>
    <w:rsid w:val="00EA0FA6"/>
    <w:rsid w:val="00EA159F"/>
    <w:rsid w:val="00EA170E"/>
    <w:rsid w:val="00EA2D7B"/>
    <w:rsid w:val="00EA2D89"/>
    <w:rsid w:val="00EA4289"/>
    <w:rsid w:val="00EB1833"/>
    <w:rsid w:val="00EB1900"/>
    <w:rsid w:val="00EB2766"/>
    <w:rsid w:val="00EB367A"/>
    <w:rsid w:val="00EB44D1"/>
    <w:rsid w:val="00EB48BF"/>
    <w:rsid w:val="00EB4977"/>
    <w:rsid w:val="00EB57B6"/>
    <w:rsid w:val="00EB5CAF"/>
    <w:rsid w:val="00EB68F6"/>
    <w:rsid w:val="00EC1462"/>
    <w:rsid w:val="00EC2126"/>
    <w:rsid w:val="00EC232C"/>
    <w:rsid w:val="00EC262C"/>
    <w:rsid w:val="00EC3764"/>
    <w:rsid w:val="00EC4536"/>
    <w:rsid w:val="00EC50FC"/>
    <w:rsid w:val="00EC607B"/>
    <w:rsid w:val="00EC6DA7"/>
    <w:rsid w:val="00EC6EE4"/>
    <w:rsid w:val="00EC71C0"/>
    <w:rsid w:val="00EC741C"/>
    <w:rsid w:val="00ED200C"/>
    <w:rsid w:val="00ED2C91"/>
    <w:rsid w:val="00ED6006"/>
    <w:rsid w:val="00EE1D0C"/>
    <w:rsid w:val="00EE2A1C"/>
    <w:rsid w:val="00EE3A17"/>
    <w:rsid w:val="00EE4442"/>
    <w:rsid w:val="00EE7275"/>
    <w:rsid w:val="00EF0C27"/>
    <w:rsid w:val="00EF2C21"/>
    <w:rsid w:val="00EF4438"/>
    <w:rsid w:val="00EF70B3"/>
    <w:rsid w:val="00EF7DD6"/>
    <w:rsid w:val="00F02A3E"/>
    <w:rsid w:val="00F033DF"/>
    <w:rsid w:val="00F04401"/>
    <w:rsid w:val="00F10376"/>
    <w:rsid w:val="00F113F4"/>
    <w:rsid w:val="00F1159E"/>
    <w:rsid w:val="00F1207C"/>
    <w:rsid w:val="00F12781"/>
    <w:rsid w:val="00F13C41"/>
    <w:rsid w:val="00F14E29"/>
    <w:rsid w:val="00F16359"/>
    <w:rsid w:val="00F262E6"/>
    <w:rsid w:val="00F26663"/>
    <w:rsid w:val="00F318A7"/>
    <w:rsid w:val="00F3443F"/>
    <w:rsid w:val="00F35E11"/>
    <w:rsid w:val="00F4352C"/>
    <w:rsid w:val="00F46158"/>
    <w:rsid w:val="00F46386"/>
    <w:rsid w:val="00F46C54"/>
    <w:rsid w:val="00F50636"/>
    <w:rsid w:val="00F51BF3"/>
    <w:rsid w:val="00F53FA1"/>
    <w:rsid w:val="00F549DD"/>
    <w:rsid w:val="00F5511A"/>
    <w:rsid w:val="00F559F2"/>
    <w:rsid w:val="00F56B90"/>
    <w:rsid w:val="00F57AFF"/>
    <w:rsid w:val="00F61881"/>
    <w:rsid w:val="00F6468A"/>
    <w:rsid w:val="00F6503F"/>
    <w:rsid w:val="00F66B9B"/>
    <w:rsid w:val="00F70619"/>
    <w:rsid w:val="00F719CD"/>
    <w:rsid w:val="00F72AD5"/>
    <w:rsid w:val="00F73C77"/>
    <w:rsid w:val="00F7463A"/>
    <w:rsid w:val="00F7470D"/>
    <w:rsid w:val="00F74BDA"/>
    <w:rsid w:val="00F75C3E"/>
    <w:rsid w:val="00F77C47"/>
    <w:rsid w:val="00F80C22"/>
    <w:rsid w:val="00F81349"/>
    <w:rsid w:val="00F817E4"/>
    <w:rsid w:val="00F81A81"/>
    <w:rsid w:val="00F822A5"/>
    <w:rsid w:val="00F83C75"/>
    <w:rsid w:val="00F83D28"/>
    <w:rsid w:val="00F85654"/>
    <w:rsid w:val="00F8718D"/>
    <w:rsid w:val="00F8786C"/>
    <w:rsid w:val="00F8799B"/>
    <w:rsid w:val="00F903B1"/>
    <w:rsid w:val="00F904F6"/>
    <w:rsid w:val="00F90FE8"/>
    <w:rsid w:val="00F925E7"/>
    <w:rsid w:val="00F92871"/>
    <w:rsid w:val="00F933BB"/>
    <w:rsid w:val="00F943EA"/>
    <w:rsid w:val="00F95EDE"/>
    <w:rsid w:val="00F9696D"/>
    <w:rsid w:val="00F9724C"/>
    <w:rsid w:val="00FA0179"/>
    <w:rsid w:val="00FA10B7"/>
    <w:rsid w:val="00FA18F4"/>
    <w:rsid w:val="00FA3AB3"/>
    <w:rsid w:val="00FA4C1B"/>
    <w:rsid w:val="00FA4DA9"/>
    <w:rsid w:val="00FA78DB"/>
    <w:rsid w:val="00FB1507"/>
    <w:rsid w:val="00FB3427"/>
    <w:rsid w:val="00FB48C0"/>
    <w:rsid w:val="00FB4ABE"/>
    <w:rsid w:val="00FB523B"/>
    <w:rsid w:val="00FC18F9"/>
    <w:rsid w:val="00FC2325"/>
    <w:rsid w:val="00FC31A5"/>
    <w:rsid w:val="00FC3535"/>
    <w:rsid w:val="00FC3B26"/>
    <w:rsid w:val="00FC6824"/>
    <w:rsid w:val="00FC72B5"/>
    <w:rsid w:val="00FC7704"/>
    <w:rsid w:val="00FD1473"/>
    <w:rsid w:val="00FD1FCD"/>
    <w:rsid w:val="00FD57B2"/>
    <w:rsid w:val="00FD58D7"/>
    <w:rsid w:val="00FD6822"/>
    <w:rsid w:val="00FD7324"/>
    <w:rsid w:val="00FE0498"/>
    <w:rsid w:val="00FE2678"/>
    <w:rsid w:val="00FE2D8D"/>
    <w:rsid w:val="00FE338B"/>
    <w:rsid w:val="00FE395E"/>
    <w:rsid w:val="00FE3972"/>
    <w:rsid w:val="00FE4275"/>
    <w:rsid w:val="00FE6016"/>
    <w:rsid w:val="00FF4563"/>
    <w:rsid w:val="00FF4CCF"/>
    <w:rsid w:val="00FF6B20"/>
    <w:rsid w:val="00FF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BC2D960"/>
  <w15:docId w15:val="{310A914E-8359-423C-B64D-52AA2DA6F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p"/>
    <w:qFormat/>
    <w:rsid w:val="005668D1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4"/>
    <w:uiPriority w:val="9"/>
    <w:qFormat/>
    <w:rsid w:val="000A13AD"/>
    <w:pPr>
      <w:keepNext/>
      <w:numPr>
        <w:numId w:val="5"/>
      </w:numPr>
      <w:spacing w:before="240" w:after="60"/>
      <w:outlineLvl w:val="0"/>
    </w:pPr>
    <w:rPr>
      <w:rFonts w:eastAsia="Times New Roman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qFormat/>
    <w:rsid w:val="000A13AD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"/>
    <w:next w:val="a"/>
    <w:link w:val="31"/>
    <w:qFormat/>
    <w:rsid w:val="000A13AD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1"/>
    <w:qFormat/>
    <w:rsid w:val="000A13AD"/>
    <w:pPr>
      <w:keepNext/>
      <w:numPr>
        <w:ilvl w:val="3"/>
        <w:numId w:val="5"/>
      </w:numPr>
      <w:spacing w:before="240" w:after="60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A13AD"/>
    <w:pPr>
      <w:numPr>
        <w:ilvl w:val="5"/>
        <w:numId w:val="5"/>
      </w:numPr>
      <w:spacing w:before="240" w:after="60"/>
      <w:outlineLvl w:val="5"/>
    </w:pPr>
    <w:rPr>
      <w:rFonts w:eastAsia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BE621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0A13AD"/>
    <w:pPr>
      <w:numPr>
        <w:ilvl w:val="7"/>
        <w:numId w:val="5"/>
      </w:numPr>
      <w:spacing w:before="240" w:after="60"/>
      <w:outlineLvl w:val="7"/>
    </w:pPr>
    <w:rPr>
      <w:rFonts w:eastAsia="Times New Roman"/>
      <w:i/>
      <w:i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Заголовок 1 Знак"/>
    <w:basedOn w:val="a0"/>
    <w:link w:val="1"/>
    <w:uiPriority w:val="9"/>
    <w:rsid w:val="000A13AD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0A13A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0A13A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0"/>
    <w:link w:val="4"/>
    <w:rsid w:val="000A13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A13AD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80">
    <w:name w:val="Заголовок 8 Знак"/>
    <w:basedOn w:val="a0"/>
    <w:link w:val="8"/>
    <w:rsid w:val="000A13A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PlainText2">
    <w:name w:val="Plain Text2"/>
    <w:basedOn w:val="a"/>
    <w:rsid w:val="000A13AD"/>
    <w:pPr>
      <w:spacing w:after="0" w:line="360" w:lineRule="auto"/>
      <w:ind w:firstLine="720"/>
    </w:pPr>
    <w:rPr>
      <w:rFonts w:eastAsia="Times New Roman"/>
      <w:sz w:val="28"/>
      <w:szCs w:val="20"/>
      <w:lang w:eastAsia="ru-RU"/>
    </w:rPr>
  </w:style>
  <w:style w:type="paragraph" w:styleId="32">
    <w:name w:val="toc 3"/>
    <w:basedOn w:val="a"/>
    <w:next w:val="a"/>
    <w:autoRedefine/>
    <w:uiPriority w:val="39"/>
    <w:semiHidden/>
    <w:qFormat/>
    <w:rsid w:val="000A13AD"/>
    <w:pPr>
      <w:spacing w:after="0"/>
      <w:ind w:left="240"/>
    </w:pPr>
    <w:rPr>
      <w:rFonts w:eastAsia="Times New Roman"/>
      <w:sz w:val="20"/>
      <w:szCs w:val="20"/>
      <w:lang w:eastAsia="ru-RU"/>
    </w:rPr>
  </w:style>
  <w:style w:type="paragraph" w:styleId="42">
    <w:name w:val="toc 4"/>
    <w:basedOn w:val="a"/>
    <w:next w:val="a"/>
    <w:autoRedefine/>
    <w:semiHidden/>
    <w:rsid w:val="000A13AD"/>
    <w:pPr>
      <w:spacing w:after="0"/>
      <w:ind w:left="480"/>
    </w:pPr>
    <w:rPr>
      <w:rFonts w:eastAsia="Times New Roman"/>
      <w:sz w:val="20"/>
      <w:szCs w:val="20"/>
      <w:lang w:eastAsia="ru-RU"/>
    </w:rPr>
  </w:style>
  <w:style w:type="paragraph" w:styleId="15">
    <w:name w:val="toc 1"/>
    <w:basedOn w:val="a3"/>
    <w:next w:val="a"/>
    <w:autoRedefine/>
    <w:uiPriority w:val="39"/>
    <w:qFormat/>
    <w:rsid w:val="000A13AD"/>
    <w:pPr>
      <w:tabs>
        <w:tab w:val="left" w:pos="1259"/>
        <w:tab w:val="left" w:leader="dot" w:pos="9180"/>
      </w:tabs>
      <w:spacing w:before="120"/>
      <w:ind w:left="624" w:right="-81" w:hanging="624"/>
    </w:pPr>
    <w:rPr>
      <w:rFonts w:ascii="Arial" w:hAnsi="Arial" w:cs="Arial"/>
      <w:b/>
      <w:bCs/>
      <w:noProof/>
    </w:rPr>
  </w:style>
  <w:style w:type="paragraph" w:styleId="a3">
    <w:name w:val="Body Text"/>
    <w:basedOn w:val="a"/>
    <w:link w:val="a4"/>
    <w:rsid w:val="000A13AD"/>
    <w:rPr>
      <w:rFonts w:eastAsia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toc 2"/>
    <w:basedOn w:val="a"/>
    <w:next w:val="a"/>
    <w:autoRedefine/>
    <w:uiPriority w:val="39"/>
    <w:qFormat/>
    <w:rsid w:val="000A13AD"/>
    <w:pPr>
      <w:spacing w:before="240" w:after="0"/>
    </w:pPr>
    <w:rPr>
      <w:rFonts w:eastAsia="Times New Roman"/>
      <w:b/>
      <w:bCs/>
      <w:sz w:val="20"/>
      <w:szCs w:val="20"/>
      <w:lang w:eastAsia="ru-RU"/>
    </w:rPr>
  </w:style>
  <w:style w:type="paragraph" w:customStyle="1" w:styleId="116">
    <w:name w:val="Стиль Заголовок 1 + кернинг от 16 пт"/>
    <w:basedOn w:val="1"/>
    <w:next w:val="a"/>
    <w:autoRedefine/>
    <w:rsid w:val="000A13AD"/>
    <w:pPr>
      <w:keepNext w:val="0"/>
      <w:numPr>
        <w:numId w:val="1"/>
      </w:numPr>
      <w:spacing w:before="120" w:after="120"/>
    </w:pPr>
    <w:rPr>
      <w:sz w:val="24"/>
      <w:szCs w:val="24"/>
    </w:rPr>
  </w:style>
  <w:style w:type="table" w:styleId="a5">
    <w:name w:val="Table Grid"/>
    <w:basedOn w:val="a1"/>
    <w:rsid w:val="000A1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0A13AD"/>
    <w:pPr>
      <w:spacing w:after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7">
    <w:name w:val="Заголовок Знак"/>
    <w:basedOn w:val="a0"/>
    <w:link w:val="a6"/>
    <w:rsid w:val="000A13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NRUS">
    <w:name w:val="N_RUS"/>
    <w:basedOn w:val="a"/>
    <w:rsid w:val="000A13AD"/>
    <w:pPr>
      <w:autoSpaceDE w:val="0"/>
      <w:autoSpaceDN w:val="0"/>
      <w:spacing w:after="0"/>
    </w:pPr>
    <w:rPr>
      <w:rFonts w:ascii="Antiqua" w:eastAsia="Times New Roman" w:hAnsi="Antiqua"/>
      <w:szCs w:val="24"/>
      <w:lang w:eastAsia="ru-RU"/>
    </w:rPr>
  </w:style>
  <w:style w:type="character" w:styleId="a8">
    <w:name w:val="page number"/>
    <w:basedOn w:val="a0"/>
    <w:rsid w:val="000A13AD"/>
  </w:style>
  <w:style w:type="paragraph" w:styleId="a9">
    <w:name w:val="header"/>
    <w:basedOn w:val="a"/>
    <w:link w:val="aa"/>
    <w:rsid w:val="000A13AD"/>
    <w:pPr>
      <w:tabs>
        <w:tab w:val="center" w:pos="4677"/>
        <w:tab w:val="right" w:pos="9355"/>
      </w:tabs>
      <w:spacing w:after="0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annotation text"/>
    <w:basedOn w:val="a"/>
    <w:link w:val="ac"/>
    <w:rsid w:val="000A13AD"/>
    <w:pPr>
      <w:spacing w:after="0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rsid w:val="000A1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semiHidden/>
    <w:rsid w:val="000A13AD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0A13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rsid w:val="000A13AD"/>
    <w:pPr>
      <w:tabs>
        <w:tab w:val="center" w:pos="4677"/>
        <w:tab w:val="right" w:pos="9355"/>
      </w:tabs>
      <w:spacing w:after="0"/>
    </w:pPr>
    <w:rPr>
      <w:rFonts w:eastAsia="Times New Roman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ial">
    <w:name w:val="Стиль Рег_текст + Arial"/>
    <w:basedOn w:val="a"/>
    <w:rsid w:val="000A13AD"/>
    <w:pPr>
      <w:spacing w:before="120" w:after="0"/>
    </w:pPr>
    <w:rPr>
      <w:rFonts w:ascii="Arial" w:eastAsia="Times New Roman" w:hAnsi="Arial"/>
      <w:szCs w:val="24"/>
      <w:lang w:eastAsia="ru-RU"/>
    </w:rPr>
  </w:style>
  <w:style w:type="paragraph" w:styleId="af1">
    <w:name w:val="Body Text Indent"/>
    <w:basedOn w:val="a"/>
    <w:link w:val="af2"/>
    <w:rsid w:val="000A13AD"/>
    <w:pPr>
      <w:ind w:left="283"/>
    </w:pPr>
    <w:rPr>
      <w:rFonts w:eastAsia="Times New Roman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toc 5"/>
    <w:basedOn w:val="a"/>
    <w:next w:val="a"/>
    <w:autoRedefine/>
    <w:semiHidden/>
    <w:rsid w:val="000A13AD"/>
    <w:pPr>
      <w:spacing w:after="0"/>
      <w:ind w:left="720"/>
    </w:pPr>
    <w:rPr>
      <w:rFonts w:eastAsia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0A13AD"/>
    <w:pPr>
      <w:spacing w:after="0"/>
      <w:ind w:left="960"/>
    </w:pPr>
    <w:rPr>
      <w:rFonts w:eastAsia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0A13AD"/>
    <w:pPr>
      <w:spacing w:after="0"/>
      <w:ind w:left="1200"/>
    </w:pPr>
    <w:rPr>
      <w:rFonts w:eastAsia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0A13AD"/>
    <w:pPr>
      <w:spacing w:after="0"/>
      <w:ind w:left="1440"/>
    </w:pPr>
    <w:rPr>
      <w:rFonts w:eastAsia="Times New Roman"/>
      <w:sz w:val="20"/>
      <w:szCs w:val="20"/>
      <w:lang w:eastAsia="ru-RU"/>
    </w:rPr>
  </w:style>
  <w:style w:type="paragraph" w:styleId="9">
    <w:name w:val="toc 9"/>
    <w:basedOn w:val="a"/>
    <w:next w:val="a"/>
    <w:autoRedefine/>
    <w:semiHidden/>
    <w:rsid w:val="000A13AD"/>
    <w:pPr>
      <w:spacing w:after="0"/>
      <w:ind w:left="1680"/>
    </w:pPr>
    <w:rPr>
      <w:rFonts w:eastAsia="Times New Roman"/>
      <w:sz w:val="20"/>
      <w:szCs w:val="20"/>
      <w:lang w:eastAsia="ru-RU"/>
    </w:rPr>
  </w:style>
  <w:style w:type="character" w:styleId="af3">
    <w:name w:val="Hyperlink"/>
    <w:uiPriority w:val="99"/>
    <w:rsid w:val="000A13AD"/>
    <w:rPr>
      <w:color w:val="0000FF"/>
      <w:u w:val="single"/>
    </w:rPr>
  </w:style>
  <w:style w:type="paragraph" w:styleId="af4">
    <w:name w:val="Balloon Text"/>
    <w:basedOn w:val="a"/>
    <w:link w:val="af5"/>
    <w:semiHidden/>
    <w:rsid w:val="000A13AD"/>
    <w:pPr>
      <w:spacing w:after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semiHidden/>
    <w:rsid w:val="000A13AD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footnote text"/>
    <w:basedOn w:val="a"/>
    <w:link w:val="af7"/>
    <w:rsid w:val="000A13AD"/>
    <w:pPr>
      <w:spacing w:after="0"/>
    </w:pPr>
    <w:rPr>
      <w:rFonts w:eastAsia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rsid w:val="000A13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rsid w:val="000A13AD"/>
    <w:rPr>
      <w:vertAlign w:val="superscript"/>
    </w:rPr>
  </w:style>
  <w:style w:type="paragraph" w:customStyle="1" w:styleId="ConsPlusNormal">
    <w:name w:val="ConsPlusNormal"/>
    <w:rsid w:val="000A1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List Bullet"/>
    <w:basedOn w:val="afa"/>
    <w:rsid w:val="000A13AD"/>
    <w:pPr>
      <w:ind w:left="714" w:hanging="357"/>
    </w:pPr>
    <w:rPr>
      <w:rFonts w:ascii="TimesET" w:hAnsi="TimesET"/>
      <w:szCs w:val="20"/>
    </w:rPr>
  </w:style>
  <w:style w:type="paragraph" w:styleId="afa">
    <w:name w:val="List"/>
    <w:basedOn w:val="a"/>
    <w:rsid w:val="000A13AD"/>
    <w:pPr>
      <w:spacing w:after="0"/>
      <w:ind w:left="283" w:hanging="283"/>
    </w:pPr>
    <w:rPr>
      <w:rFonts w:eastAsia="Times New Roman"/>
      <w:szCs w:val="24"/>
      <w:lang w:eastAsia="ru-RU"/>
    </w:rPr>
  </w:style>
  <w:style w:type="paragraph" w:customStyle="1" w:styleId="Aacao">
    <w:name w:val="Aacao"/>
    <w:basedOn w:val="a"/>
    <w:rsid w:val="000A13AD"/>
    <w:pPr>
      <w:spacing w:after="0"/>
      <w:ind w:firstLine="714"/>
    </w:pPr>
    <w:rPr>
      <w:rFonts w:ascii="TimesET" w:eastAsia="Times New Roman" w:hAnsi="TimesET"/>
      <w:szCs w:val="20"/>
      <w:lang w:eastAsia="ru-RU"/>
    </w:rPr>
  </w:style>
  <w:style w:type="paragraph" w:styleId="23">
    <w:name w:val="Body Text Indent 2"/>
    <w:basedOn w:val="a"/>
    <w:link w:val="24"/>
    <w:rsid w:val="000A13AD"/>
    <w:pPr>
      <w:spacing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ial12">
    <w:name w:val="Стиль Текст сноски + Arial 12 пт Черный По ширине Первая строка..."/>
    <w:basedOn w:val="af6"/>
    <w:autoRedefine/>
    <w:rsid w:val="000A13AD"/>
    <w:pPr>
      <w:spacing w:after="80"/>
    </w:pPr>
    <w:rPr>
      <w:rFonts w:ascii="Arial" w:hAnsi="Arial" w:cs="Arial"/>
      <w:color w:val="000000"/>
    </w:rPr>
  </w:style>
  <w:style w:type="numbering" w:styleId="111111">
    <w:name w:val="Outline List 2"/>
    <w:basedOn w:val="a2"/>
    <w:rsid w:val="000A13AD"/>
    <w:pPr>
      <w:numPr>
        <w:numId w:val="4"/>
      </w:numPr>
    </w:pPr>
  </w:style>
  <w:style w:type="numbering" w:customStyle="1" w:styleId="11">
    <w:name w:val="Стиль1"/>
    <w:rsid w:val="000A13AD"/>
    <w:pPr>
      <w:numPr>
        <w:numId w:val="6"/>
      </w:numPr>
    </w:pPr>
  </w:style>
  <w:style w:type="paragraph" w:customStyle="1" w:styleId="62">
    <w:name w:val="заголовок 6"/>
    <w:basedOn w:val="a"/>
    <w:next w:val="a"/>
    <w:rsid w:val="000A13AD"/>
    <w:pPr>
      <w:keepNext/>
      <w:autoSpaceDE w:val="0"/>
      <w:autoSpaceDN w:val="0"/>
      <w:spacing w:after="0"/>
      <w:jc w:val="center"/>
    </w:pPr>
    <w:rPr>
      <w:rFonts w:eastAsia="Times New Roman"/>
      <w:i/>
      <w:iCs/>
      <w:szCs w:val="24"/>
      <w:lang w:eastAsia="ru-RU"/>
    </w:rPr>
  </w:style>
  <w:style w:type="paragraph" w:customStyle="1" w:styleId="afb">
    <w:name w:val="мой осн"/>
    <w:basedOn w:val="a"/>
    <w:rsid w:val="000A13AD"/>
    <w:pPr>
      <w:spacing w:after="0"/>
      <w:ind w:firstLine="709"/>
    </w:pPr>
    <w:rPr>
      <w:rFonts w:ascii="Arial" w:eastAsia="Times New Roman" w:hAnsi="Arial" w:cs="Arial"/>
      <w:szCs w:val="24"/>
      <w:lang w:eastAsia="ru-RU"/>
    </w:rPr>
  </w:style>
  <w:style w:type="paragraph" w:customStyle="1" w:styleId="112">
    <w:name w:val="Стиль Заголовок 1 + 12 пт"/>
    <w:basedOn w:val="1"/>
    <w:rsid w:val="000A13AD"/>
    <w:pPr>
      <w:numPr>
        <w:numId w:val="0"/>
      </w:numPr>
      <w:jc w:val="center"/>
    </w:pPr>
    <w:rPr>
      <w:rFonts w:ascii="Arial" w:hAnsi="Arial"/>
      <w:sz w:val="24"/>
    </w:rPr>
  </w:style>
  <w:style w:type="character" w:styleId="afc">
    <w:name w:val="annotation reference"/>
    <w:rsid w:val="000A13AD"/>
    <w:rPr>
      <w:sz w:val="16"/>
      <w:szCs w:val="16"/>
    </w:rPr>
  </w:style>
  <w:style w:type="paragraph" w:customStyle="1" w:styleId="13">
    <w:name w:val="мой 1"/>
    <w:basedOn w:val="1"/>
    <w:rsid w:val="000A13AD"/>
    <w:pPr>
      <w:numPr>
        <w:numId w:val="3"/>
      </w:numPr>
    </w:pPr>
    <w:rPr>
      <w:rFonts w:ascii="Arial" w:hAnsi="Arial"/>
      <w:sz w:val="24"/>
    </w:rPr>
  </w:style>
  <w:style w:type="paragraph" w:customStyle="1" w:styleId="16">
    <w:name w:val="Абзац списка1"/>
    <w:basedOn w:val="a"/>
    <w:rsid w:val="000A13AD"/>
    <w:pPr>
      <w:spacing w:before="120" w:line="300" w:lineRule="exact"/>
      <w:ind w:firstLine="709"/>
    </w:pPr>
    <w:rPr>
      <w:rFonts w:eastAsia="Times New Roman"/>
      <w:szCs w:val="24"/>
      <w:lang w:eastAsia="ru-RU"/>
    </w:rPr>
  </w:style>
  <w:style w:type="paragraph" w:customStyle="1" w:styleId="ListParagraph1">
    <w:name w:val="List Paragraph1"/>
    <w:basedOn w:val="a"/>
    <w:rsid w:val="000A13AD"/>
    <w:pPr>
      <w:spacing w:before="120" w:line="300" w:lineRule="exact"/>
      <w:ind w:firstLine="709"/>
    </w:pPr>
    <w:rPr>
      <w:rFonts w:eastAsia="Times New Roman"/>
      <w:szCs w:val="24"/>
      <w:lang w:eastAsia="ru-RU"/>
    </w:rPr>
  </w:style>
  <w:style w:type="paragraph" w:styleId="afd">
    <w:name w:val="List Paragraph"/>
    <w:aliases w:val="-Абзац списка"/>
    <w:basedOn w:val="a"/>
    <w:link w:val="afe"/>
    <w:uiPriority w:val="34"/>
    <w:qFormat/>
    <w:rsid w:val="000A13AD"/>
    <w:pPr>
      <w:spacing w:after="0"/>
      <w:ind w:left="720"/>
      <w:contextualSpacing/>
    </w:pPr>
    <w:rPr>
      <w:rFonts w:eastAsia="Times New Roman"/>
      <w:szCs w:val="24"/>
      <w:lang w:eastAsia="ru-RU"/>
    </w:rPr>
  </w:style>
  <w:style w:type="paragraph" w:styleId="aff">
    <w:name w:val="Revision"/>
    <w:hidden/>
    <w:semiHidden/>
    <w:rsid w:val="000A1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1Char">
    <w:name w:val="Heading 1 Char"/>
    <w:locked/>
    <w:rsid w:val="000A13AD"/>
    <w:rPr>
      <w:rFonts w:eastAsia="Calibri"/>
      <w:b/>
      <w:bCs/>
      <w:kern w:val="32"/>
      <w:sz w:val="32"/>
      <w:szCs w:val="32"/>
      <w:lang w:val="ru-RU" w:eastAsia="ru-RU" w:bidi="ar-SA"/>
    </w:rPr>
  </w:style>
  <w:style w:type="character" w:customStyle="1" w:styleId="Heading4Char">
    <w:name w:val="Heading 4 Char"/>
    <w:locked/>
    <w:rsid w:val="000A13AD"/>
    <w:rPr>
      <w:rFonts w:eastAsia="Calibri"/>
      <w:b/>
      <w:bCs/>
      <w:sz w:val="28"/>
      <w:szCs w:val="28"/>
      <w:lang w:val="ru-RU" w:eastAsia="ru-RU" w:bidi="ar-SA"/>
    </w:rPr>
  </w:style>
  <w:style w:type="character" w:customStyle="1" w:styleId="Heading6Char">
    <w:name w:val="Heading 6 Char"/>
    <w:locked/>
    <w:rsid w:val="000A13AD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0A13AD"/>
    <w:rPr>
      <w:rFonts w:eastAsia="Calibri"/>
      <w:i/>
      <w:iCs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0A13AD"/>
    <w:rPr>
      <w:rFonts w:ascii="Times New Roman" w:hAnsi="Times New Roman" w:cs="Times New Roman"/>
      <w:sz w:val="24"/>
      <w:szCs w:val="24"/>
    </w:rPr>
  </w:style>
  <w:style w:type="character" w:customStyle="1" w:styleId="TitleChar">
    <w:name w:val="Title Char"/>
    <w:locked/>
    <w:rsid w:val="000A13AD"/>
    <w:rPr>
      <w:rFonts w:ascii="Cambria" w:hAnsi="Cambria" w:cs="Cambria"/>
      <w:b/>
      <w:bCs/>
      <w:kern w:val="28"/>
      <w:sz w:val="32"/>
      <w:szCs w:val="32"/>
    </w:rPr>
  </w:style>
  <w:style w:type="character" w:customStyle="1" w:styleId="HeaderChar">
    <w:name w:val="Header Char"/>
    <w:locked/>
    <w:rsid w:val="000A13AD"/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semiHidden/>
    <w:locked/>
    <w:rsid w:val="000A13AD"/>
    <w:rPr>
      <w:rFonts w:ascii="Times New Roman" w:hAnsi="Times New Roman" w:cs="Times New Roman"/>
    </w:rPr>
  </w:style>
  <w:style w:type="character" w:customStyle="1" w:styleId="CommentSubjectChar">
    <w:name w:val="Comment Subject Char"/>
    <w:semiHidden/>
    <w:locked/>
    <w:rsid w:val="000A13AD"/>
    <w:rPr>
      <w:rFonts w:ascii="Times New Roman" w:hAnsi="Times New Roman" w:cs="Times New Roman"/>
      <w:b/>
      <w:bCs/>
    </w:rPr>
  </w:style>
  <w:style w:type="character" w:customStyle="1" w:styleId="FooterChar">
    <w:name w:val="Footer Char"/>
    <w:locked/>
    <w:rsid w:val="000A13AD"/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locked/>
    <w:rsid w:val="000A13AD"/>
    <w:rPr>
      <w:rFonts w:ascii="Times New Roman" w:hAnsi="Times New Roman" w:cs="Times New Roman"/>
      <w:sz w:val="24"/>
      <w:szCs w:val="24"/>
    </w:rPr>
  </w:style>
  <w:style w:type="character" w:customStyle="1" w:styleId="BalloonTextChar">
    <w:name w:val="Balloon Text Char"/>
    <w:semiHidden/>
    <w:locked/>
    <w:rsid w:val="000A13AD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semiHidden/>
    <w:locked/>
    <w:rsid w:val="000A13AD"/>
    <w:rPr>
      <w:rFonts w:ascii="Times New Roman" w:hAnsi="Times New Roman" w:cs="Times New Roman"/>
    </w:rPr>
  </w:style>
  <w:style w:type="character" w:customStyle="1" w:styleId="BodyTextIndent2Char">
    <w:name w:val="Body Text Indent 2 Char"/>
    <w:locked/>
    <w:rsid w:val="000A13AD"/>
    <w:rPr>
      <w:rFonts w:ascii="Times New Roman" w:hAnsi="Times New Roman" w:cs="Times New Roman"/>
      <w:sz w:val="24"/>
      <w:szCs w:val="24"/>
    </w:rPr>
  </w:style>
  <w:style w:type="paragraph" w:customStyle="1" w:styleId="17">
    <w:name w:val="Рецензия1"/>
    <w:hidden/>
    <w:semiHidden/>
    <w:rsid w:val="000A13A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f0">
    <w:name w:val="line number"/>
    <w:basedOn w:val="a0"/>
    <w:semiHidden/>
    <w:rsid w:val="000A13AD"/>
  </w:style>
  <w:style w:type="paragraph" w:customStyle="1" w:styleId="10">
    <w:name w:val="Мой_заголовок_1"/>
    <w:basedOn w:val="a"/>
    <w:rsid w:val="000A13AD"/>
    <w:pPr>
      <w:numPr>
        <w:numId w:val="2"/>
      </w:numPr>
      <w:tabs>
        <w:tab w:val="num" w:pos="360"/>
      </w:tabs>
      <w:spacing w:after="0"/>
      <w:ind w:left="360"/>
    </w:pPr>
    <w:rPr>
      <w:rFonts w:ascii="Arial" w:eastAsia="Times New Roman" w:hAnsi="Arial" w:cs="Arial"/>
      <w:b/>
      <w:bCs/>
    </w:rPr>
  </w:style>
  <w:style w:type="paragraph" w:customStyle="1" w:styleId="18">
    <w:name w:val="Заголовок оглавления1"/>
    <w:basedOn w:val="1"/>
    <w:next w:val="a"/>
    <w:semiHidden/>
    <w:rsid w:val="000A13AD"/>
    <w:pPr>
      <w:keepLines/>
      <w:numPr>
        <w:numId w:val="0"/>
      </w:numPr>
      <w:spacing w:before="480" w:after="0" w:line="276" w:lineRule="auto"/>
      <w:outlineLvl w:val="9"/>
    </w:pPr>
    <w:rPr>
      <w:rFonts w:ascii="Cambria" w:eastAsia="Calibri" w:hAnsi="Cambria" w:cs="Cambria"/>
      <w:color w:val="365F91"/>
      <w:kern w:val="0"/>
      <w:sz w:val="28"/>
      <w:szCs w:val="28"/>
    </w:rPr>
  </w:style>
  <w:style w:type="paragraph" w:styleId="aff1">
    <w:name w:val="Document Map"/>
    <w:basedOn w:val="a"/>
    <w:link w:val="aff2"/>
    <w:semiHidden/>
    <w:rsid w:val="000A13AD"/>
    <w:pPr>
      <w:shd w:val="clear" w:color="auto" w:fill="000080"/>
      <w:spacing w:after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2">
    <w:name w:val="Схема документа Знак"/>
    <w:basedOn w:val="a0"/>
    <w:link w:val="aff1"/>
    <w:semiHidden/>
    <w:rsid w:val="000A13A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25">
    <w:name w:val="мой 2"/>
    <w:basedOn w:val="a"/>
    <w:rsid w:val="000A13AD"/>
    <w:pPr>
      <w:widowControl w:val="0"/>
      <w:spacing w:after="80"/>
      <w:ind w:firstLine="720"/>
    </w:pPr>
    <w:rPr>
      <w:rFonts w:ascii="Arial" w:eastAsia="Times New Roman" w:hAnsi="Arial" w:cs="Arial"/>
      <w:szCs w:val="24"/>
      <w:lang w:eastAsia="ru-RU"/>
    </w:rPr>
  </w:style>
  <w:style w:type="table" w:styleId="50">
    <w:name w:val="Table Grid 5"/>
    <w:basedOn w:val="a1"/>
    <w:rsid w:val="000A1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afe">
    <w:name w:val="Абзац списка Знак"/>
    <w:aliases w:val="-Абзац списка Знак"/>
    <w:basedOn w:val="a0"/>
    <w:link w:val="afd"/>
    <w:uiPriority w:val="34"/>
    <w:locked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endnote text"/>
    <w:basedOn w:val="a"/>
    <w:link w:val="aff4"/>
    <w:uiPriority w:val="99"/>
    <w:unhideWhenUsed/>
    <w:rsid w:val="000A13AD"/>
    <w:pPr>
      <w:spacing w:after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rsid w:val="000A13AD"/>
    <w:rPr>
      <w:sz w:val="20"/>
      <w:szCs w:val="20"/>
    </w:rPr>
  </w:style>
  <w:style w:type="character" w:styleId="aff5">
    <w:name w:val="endnote reference"/>
    <w:basedOn w:val="a0"/>
    <w:uiPriority w:val="99"/>
    <w:unhideWhenUsed/>
    <w:rsid w:val="000A13AD"/>
    <w:rPr>
      <w:vertAlign w:val="superscript"/>
    </w:rPr>
  </w:style>
  <w:style w:type="character" w:styleId="aff6">
    <w:name w:val="Placeholder Text"/>
    <w:basedOn w:val="a0"/>
    <w:uiPriority w:val="99"/>
    <w:semiHidden/>
    <w:rsid w:val="000A13AD"/>
    <w:rPr>
      <w:color w:val="808080"/>
    </w:rPr>
  </w:style>
  <w:style w:type="paragraph" w:styleId="aff7">
    <w:name w:val="TOC Heading"/>
    <w:basedOn w:val="1"/>
    <w:next w:val="a"/>
    <w:uiPriority w:val="39"/>
    <w:semiHidden/>
    <w:unhideWhenUsed/>
    <w:qFormat/>
    <w:rsid w:val="000A13AD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ff8">
    <w:name w:val="No Spacing"/>
    <w:uiPriority w:val="1"/>
    <w:qFormat/>
    <w:rsid w:val="000A1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bofficeattributevalue1">
    <w:name w:val="webofficeattributevalue1"/>
    <w:basedOn w:val="a0"/>
    <w:rsid w:val="000A13AD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Default">
    <w:name w:val="Default"/>
    <w:rsid w:val="005B7E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ff9">
    <w:name w:val="_ИРАО Обычный"/>
    <w:basedOn w:val="a"/>
    <w:rsid w:val="00A66C87"/>
    <w:pPr>
      <w:spacing w:before="120" w:after="0"/>
      <w:ind w:firstLine="709"/>
    </w:pPr>
    <w:rPr>
      <w:rFonts w:ascii="Arial" w:eastAsia="Times New Roman" w:hAnsi="Arial"/>
      <w:color w:val="000000"/>
      <w:szCs w:val="20"/>
      <w:lang w:val="en-US"/>
    </w:rPr>
  </w:style>
  <w:style w:type="paragraph" w:customStyle="1" w:styleId="12">
    <w:name w:val="_ИРАО Заголовок 1"/>
    <w:basedOn w:val="aff9"/>
    <w:next w:val="aff9"/>
    <w:rsid w:val="00A66C87"/>
    <w:pPr>
      <w:numPr>
        <w:numId w:val="7"/>
      </w:numPr>
      <w:spacing w:before="240" w:after="240"/>
    </w:pPr>
    <w:rPr>
      <w:b/>
    </w:rPr>
  </w:style>
  <w:style w:type="paragraph" w:customStyle="1" w:styleId="2">
    <w:name w:val="_ИРАО Заголовок 2"/>
    <w:basedOn w:val="aff9"/>
    <w:next w:val="aff9"/>
    <w:qFormat/>
    <w:rsid w:val="00A66C87"/>
    <w:pPr>
      <w:numPr>
        <w:ilvl w:val="1"/>
        <w:numId w:val="7"/>
      </w:numPr>
      <w:spacing w:after="120"/>
    </w:pPr>
  </w:style>
  <w:style w:type="paragraph" w:customStyle="1" w:styleId="3">
    <w:name w:val="_ИРАО Заголовок 3"/>
    <w:basedOn w:val="aff9"/>
    <w:next w:val="aff9"/>
    <w:qFormat/>
    <w:rsid w:val="00A66C87"/>
    <w:pPr>
      <w:numPr>
        <w:ilvl w:val="2"/>
        <w:numId w:val="7"/>
      </w:numPr>
      <w:spacing w:after="120"/>
    </w:pPr>
  </w:style>
  <w:style w:type="paragraph" w:customStyle="1" w:styleId="40">
    <w:name w:val="_ИРАО Заголовок 4"/>
    <w:basedOn w:val="aff9"/>
    <w:next w:val="aff9"/>
    <w:qFormat/>
    <w:rsid w:val="00A66C87"/>
    <w:pPr>
      <w:numPr>
        <w:ilvl w:val="3"/>
        <w:numId w:val="7"/>
      </w:numPr>
      <w:shd w:val="clear" w:color="auto" w:fill="FFFFFF"/>
      <w:spacing w:after="120"/>
    </w:pPr>
  </w:style>
  <w:style w:type="paragraph" w:customStyle="1" w:styleId="pgray">
    <w:name w:val="p.gray"/>
    <w:basedOn w:val="a"/>
    <w:next w:val="a"/>
    <w:link w:val="pgray0"/>
    <w:autoRedefine/>
    <w:qFormat/>
    <w:rsid w:val="0013580A"/>
    <w:pPr>
      <w:jc w:val="left"/>
    </w:pPr>
    <w:rPr>
      <w:color w:val="808080" w:themeColor="background1" w:themeShade="80"/>
    </w:rPr>
  </w:style>
  <w:style w:type="paragraph" w:customStyle="1" w:styleId="h">
    <w:name w:val="h"/>
    <w:basedOn w:val="a"/>
    <w:next w:val="a"/>
    <w:link w:val="h0"/>
    <w:qFormat/>
    <w:rsid w:val="005047E5"/>
    <w:pPr>
      <w:keepNext/>
      <w:keepLines/>
      <w:jc w:val="left"/>
    </w:pPr>
    <w:rPr>
      <w:b/>
    </w:rPr>
  </w:style>
  <w:style w:type="character" w:customStyle="1" w:styleId="pgray0">
    <w:name w:val="p.gray Знак"/>
    <w:basedOn w:val="a0"/>
    <w:link w:val="pgray"/>
    <w:rsid w:val="0013580A"/>
    <w:rPr>
      <w:rFonts w:ascii="Times New Roman" w:eastAsia="Calibri" w:hAnsi="Times New Roman" w:cs="Times New Roman"/>
      <w:color w:val="808080" w:themeColor="background1" w:themeShade="80"/>
      <w:sz w:val="24"/>
    </w:rPr>
  </w:style>
  <w:style w:type="character" w:customStyle="1" w:styleId="h0">
    <w:name w:val="h Знак"/>
    <w:basedOn w:val="a0"/>
    <w:link w:val="h"/>
    <w:rsid w:val="005047E5"/>
    <w:rPr>
      <w:rFonts w:ascii="Times New Roman" w:eastAsia="Calibri" w:hAnsi="Times New Roman" w:cs="Times New Roman"/>
      <w:b/>
      <w:sz w:val="24"/>
    </w:rPr>
  </w:style>
  <w:style w:type="paragraph" w:customStyle="1" w:styleId="pred">
    <w:name w:val="p.red"/>
    <w:basedOn w:val="a"/>
    <w:next w:val="a"/>
    <w:link w:val="pred0"/>
    <w:qFormat/>
    <w:rsid w:val="005B189A"/>
    <w:rPr>
      <w:color w:val="C00000"/>
      <w:lang w:val="en-US"/>
    </w:rPr>
  </w:style>
  <w:style w:type="paragraph" w:customStyle="1" w:styleId="pgreen">
    <w:name w:val="p.green"/>
    <w:basedOn w:val="pred"/>
    <w:link w:val="pgreen0"/>
    <w:qFormat/>
    <w:rsid w:val="005B189A"/>
    <w:rPr>
      <w:color w:val="00B050"/>
    </w:rPr>
  </w:style>
  <w:style w:type="character" w:customStyle="1" w:styleId="pred0">
    <w:name w:val="p.red Знак"/>
    <w:basedOn w:val="a0"/>
    <w:link w:val="pred"/>
    <w:rsid w:val="005B189A"/>
    <w:rPr>
      <w:rFonts w:ascii="Times New Roman" w:eastAsia="Calibri" w:hAnsi="Times New Roman" w:cs="Times New Roman"/>
      <w:color w:val="C00000"/>
      <w:sz w:val="24"/>
      <w:lang w:val="en-US"/>
    </w:rPr>
  </w:style>
  <w:style w:type="character" w:customStyle="1" w:styleId="pgreen0">
    <w:name w:val="p.green Знак"/>
    <w:basedOn w:val="pred0"/>
    <w:link w:val="pgreen"/>
    <w:rsid w:val="005B189A"/>
    <w:rPr>
      <w:rFonts w:ascii="Times New Roman" w:eastAsia="Calibri" w:hAnsi="Times New Roman" w:cs="Times New Roman"/>
      <w:color w:val="00B050"/>
      <w:sz w:val="24"/>
      <w:lang w:val="en-US"/>
    </w:rPr>
  </w:style>
  <w:style w:type="paragraph" w:customStyle="1" w:styleId="pyellowback">
    <w:name w:val="p.yellow_back"/>
    <w:basedOn w:val="pred"/>
    <w:link w:val="pyellowback0"/>
    <w:qFormat/>
    <w:rsid w:val="00B74932"/>
    <w:pPr>
      <w:shd w:val="clear" w:color="auto" w:fill="FFFF00"/>
    </w:pPr>
    <w:rPr>
      <w:color w:val="auto"/>
    </w:rPr>
  </w:style>
  <w:style w:type="character" w:customStyle="1" w:styleId="pyellowback0">
    <w:name w:val="p.yellow_back Знак"/>
    <w:basedOn w:val="pred0"/>
    <w:link w:val="pyellowback"/>
    <w:rsid w:val="00B74932"/>
    <w:rPr>
      <w:rFonts w:ascii="Times New Roman" w:eastAsia="Calibri" w:hAnsi="Times New Roman" w:cs="Times New Roman"/>
      <w:color w:val="C00000"/>
      <w:sz w:val="24"/>
      <w:shd w:val="clear" w:color="auto" w:fill="FFFF00"/>
      <w:lang w:val="en-US"/>
    </w:rPr>
  </w:style>
  <w:style w:type="paragraph" w:customStyle="1" w:styleId="pcenter">
    <w:name w:val="p.center"/>
    <w:basedOn w:val="a"/>
    <w:next w:val="a"/>
    <w:link w:val="pcenter0"/>
    <w:qFormat/>
    <w:rsid w:val="00BF6E11"/>
    <w:pPr>
      <w:jc w:val="center"/>
    </w:pPr>
  </w:style>
  <w:style w:type="paragraph" w:customStyle="1" w:styleId="hcenter">
    <w:name w:val="h.center"/>
    <w:basedOn w:val="h"/>
    <w:link w:val="hcenter0"/>
    <w:qFormat/>
    <w:rsid w:val="004169DC"/>
    <w:pPr>
      <w:jc w:val="center"/>
    </w:pPr>
  </w:style>
  <w:style w:type="character" w:customStyle="1" w:styleId="pcenter0">
    <w:name w:val="p.center Знак"/>
    <w:basedOn w:val="a0"/>
    <w:link w:val="pcenter"/>
    <w:rsid w:val="00BF6E11"/>
    <w:rPr>
      <w:rFonts w:ascii="Times New Roman" w:eastAsia="Calibri" w:hAnsi="Times New Roman" w:cs="Times New Roman"/>
      <w:sz w:val="24"/>
    </w:rPr>
  </w:style>
  <w:style w:type="character" w:customStyle="1" w:styleId="hcenter0">
    <w:name w:val="h.center Знак"/>
    <w:basedOn w:val="h0"/>
    <w:link w:val="hcenter"/>
    <w:rsid w:val="004169DC"/>
    <w:rPr>
      <w:rFonts w:ascii="Times New Roman" w:eastAsia="Calibri" w:hAnsi="Times New Roman" w:cs="Times New Roman"/>
      <w:b/>
      <w:sz w:val="24"/>
    </w:rPr>
  </w:style>
  <w:style w:type="paragraph" w:customStyle="1" w:styleId="hright">
    <w:name w:val="h.right"/>
    <w:basedOn w:val="h"/>
    <w:next w:val="a"/>
    <w:link w:val="hright0"/>
    <w:qFormat/>
    <w:rsid w:val="009D6C08"/>
    <w:pPr>
      <w:jc w:val="right"/>
    </w:pPr>
  </w:style>
  <w:style w:type="paragraph" w:customStyle="1" w:styleId="Style9">
    <w:name w:val="Style9"/>
    <w:basedOn w:val="a"/>
    <w:uiPriority w:val="99"/>
    <w:rsid w:val="009D6C08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Cambria" w:eastAsiaTheme="minorEastAsia" w:hAnsi="Cambria" w:cstheme="minorBidi"/>
      <w:szCs w:val="24"/>
      <w:lang w:eastAsia="ru-RU"/>
    </w:rPr>
  </w:style>
  <w:style w:type="character" w:customStyle="1" w:styleId="hright0">
    <w:name w:val="h.right Знак"/>
    <w:basedOn w:val="h0"/>
    <w:link w:val="hright"/>
    <w:rsid w:val="009D6C08"/>
    <w:rPr>
      <w:rFonts w:ascii="Times New Roman" w:eastAsia="Calibri" w:hAnsi="Times New Roman" w:cs="Times New Roman"/>
      <w:b/>
      <w:sz w:val="24"/>
    </w:rPr>
  </w:style>
  <w:style w:type="character" w:styleId="affa">
    <w:name w:val="FollowedHyperlink"/>
    <w:basedOn w:val="a0"/>
    <w:uiPriority w:val="99"/>
    <w:semiHidden/>
    <w:unhideWhenUsed/>
    <w:rsid w:val="009D6C08"/>
    <w:rPr>
      <w:color w:val="800080"/>
      <w:u w:val="single"/>
    </w:rPr>
  </w:style>
  <w:style w:type="paragraph" w:customStyle="1" w:styleId="font5">
    <w:name w:val="font5"/>
    <w:basedOn w:val="a"/>
    <w:rsid w:val="009D6C08"/>
    <w:pPr>
      <w:spacing w:before="100" w:beforeAutospacing="1" w:after="100" w:afterAutospacing="1"/>
      <w:jc w:val="left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9D6C08"/>
    <w:pPr>
      <w:spacing w:before="100" w:beforeAutospacing="1" w:after="100" w:afterAutospacing="1"/>
      <w:jc w:val="left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9D6C08"/>
    <w:pPr>
      <w:spacing w:before="100" w:beforeAutospacing="1" w:after="100" w:afterAutospacing="1"/>
      <w:jc w:val="left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9D6C08"/>
    <w:pPr>
      <w:spacing w:before="100" w:beforeAutospacing="1" w:after="100" w:afterAutospacing="1"/>
      <w:jc w:val="left"/>
    </w:pPr>
    <w:rPr>
      <w:rFonts w:eastAsia="Times New Roman"/>
      <w:b/>
      <w:bCs/>
      <w:color w:val="FF0000"/>
      <w:szCs w:val="24"/>
      <w:lang w:eastAsia="ru-RU"/>
    </w:rPr>
  </w:style>
  <w:style w:type="paragraph" w:customStyle="1" w:styleId="font9">
    <w:name w:val="font9"/>
    <w:basedOn w:val="a"/>
    <w:rsid w:val="009D6C08"/>
    <w:pPr>
      <w:spacing w:before="100" w:beforeAutospacing="1" w:after="100" w:afterAutospacing="1"/>
      <w:jc w:val="left"/>
    </w:pPr>
    <w:rPr>
      <w:rFonts w:eastAsia="Times New Roman"/>
      <w:b/>
      <w:bCs/>
      <w:color w:val="FF0000"/>
      <w:sz w:val="20"/>
      <w:szCs w:val="20"/>
      <w:lang w:eastAsia="ru-RU"/>
    </w:rPr>
  </w:style>
  <w:style w:type="paragraph" w:customStyle="1" w:styleId="xl67">
    <w:name w:val="xl67"/>
    <w:basedOn w:val="a"/>
    <w:rsid w:val="009D6C08"/>
    <w:pP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68">
    <w:name w:val="xl68"/>
    <w:basedOn w:val="a"/>
    <w:rsid w:val="009D6C08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69">
    <w:name w:val="xl69"/>
    <w:basedOn w:val="a"/>
    <w:rsid w:val="009D6C08"/>
    <w:pP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0">
    <w:name w:val="xl70"/>
    <w:basedOn w:val="a"/>
    <w:rsid w:val="009D6C08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71">
    <w:name w:val="xl71"/>
    <w:basedOn w:val="a"/>
    <w:rsid w:val="009D6C08"/>
    <w:pP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2">
    <w:name w:val="xl72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3">
    <w:name w:val="xl73"/>
    <w:basedOn w:val="a"/>
    <w:rsid w:val="009D6C08"/>
    <w:pPr>
      <w:shd w:val="clear" w:color="000000" w:fill="FFFFFF"/>
      <w:spacing w:before="100" w:beforeAutospacing="1" w:after="100" w:afterAutospacing="1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74">
    <w:name w:val="xl74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5">
    <w:name w:val="xl75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6">
    <w:name w:val="xl76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7">
    <w:name w:val="xl77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8">
    <w:name w:val="xl78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9">
    <w:name w:val="xl79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1">
    <w:name w:val="xl81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2">
    <w:name w:val="xl82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84">
    <w:name w:val="xl84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6">
    <w:name w:val="xl86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88">
    <w:name w:val="xl88"/>
    <w:basedOn w:val="a"/>
    <w:rsid w:val="009D6C0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89">
    <w:name w:val="xl89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1">
    <w:name w:val="xl91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2">
    <w:name w:val="xl92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4">
    <w:name w:val="xl94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Cs w:val="24"/>
      <w:lang w:eastAsia="ru-RU"/>
    </w:rPr>
  </w:style>
  <w:style w:type="paragraph" w:customStyle="1" w:styleId="xl97">
    <w:name w:val="xl97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8">
    <w:name w:val="xl98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Cs w:val="24"/>
      <w:lang w:eastAsia="ru-RU"/>
    </w:rPr>
  </w:style>
  <w:style w:type="paragraph" w:customStyle="1" w:styleId="xl99">
    <w:name w:val="xl99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1">
    <w:name w:val="xl101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"/>
    <w:rsid w:val="009D6C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06">
    <w:name w:val="xl106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p11">
    <w:name w:val="p11"/>
    <w:basedOn w:val="a"/>
    <w:rsid w:val="0076280A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p9">
    <w:name w:val="p9"/>
    <w:basedOn w:val="a"/>
    <w:rsid w:val="0076280A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p10">
    <w:name w:val="p10"/>
    <w:basedOn w:val="a"/>
    <w:rsid w:val="0076280A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BE621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lokurov_mi@pesc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grebennikov_aa@pesc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elokurov_mi@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89AAA-2FED-41EB-BADE-49556FB97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ПЗ Сканеры ИПР 2018</dc:subject>
  <dc:creator>Антон Гребенников</dc:creator>
  <cp:keywords/>
  <dc:description/>
  <cp:lastModifiedBy>Иванова Татьяна Викторовна</cp:lastModifiedBy>
  <cp:revision>28</cp:revision>
  <cp:lastPrinted>2019-07-08T10:33:00Z</cp:lastPrinted>
  <dcterms:created xsi:type="dcterms:W3CDTF">2021-07-01T08:06:00Z</dcterms:created>
  <dcterms:modified xsi:type="dcterms:W3CDTF">2023-08-31T11:01:00Z</dcterms:modified>
</cp:coreProperties>
</file>