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22A93" w14:textId="77777777" w:rsidR="00A85878" w:rsidRPr="00C57309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C57309">
        <w:rPr>
          <w:b/>
          <w:bCs/>
        </w:rPr>
        <w:t>ПОЯ</w:t>
      </w:r>
      <w:r w:rsidR="00C57309" w:rsidRPr="00C57309">
        <w:rPr>
          <w:b/>
          <w:bCs/>
        </w:rPr>
        <w:t xml:space="preserve">СНИТЕЛЬНАЯ ЗАПИСКА ПО ИПКВ ИТ  </w:t>
      </w:r>
    </w:p>
    <w:p w14:paraId="24A81169" w14:textId="6B26E573" w:rsidR="00A85878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C57309">
        <w:rPr>
          <w:b/>
          <w:bCs/>
        </w:rPr>
        <w:t>«</w:t>
      </w:r>
      <w:r w:rsidR="00896248" w:rsidRPr="00896248">
        <w:rPr>
          <w:b/>
        </w:rPr>
        <w:t>Приобретение лицензий импортозамещенной системы резервного копирования</w:t>
      </w:r>
      <w:r w:rsidRPr="00C57309">
        <w:rPr>
          <w:b/>
          <w:bCs/>
        </w:rPr>
        <w:t>»</w:t>
      </w:r>
    </w:p>
    <w:p w14:paraId="0BBC6506" w14:textId="2BE1D85F" w:rsidR="001502D7" w:rsidRDefault="001502D7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15.01.0437</w:t>
      </w:r>
    </w:p>
    <w:p w14:paraId="3BA88C94" w14:textId="77777777"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ОПИСАНИЕ ИПКВ ИТ</w:t>
      </w:r>
    </w:p>
    <w:p w14:paraId="4C25CB8D" w14:textId="77777777" w:rsidR="00A85878" w:rsidRPr="00570577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14:paraId="60FECC7E" w14:textId="221A1F34" w:rsidR="00D51B83" w:rsidRPr="00D51B83" w:rsidRDefault="00F51E0E" w:rsidP="00F51E0E">
      <w:pPr>
        <w:pStyle w:val="aff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1E0E">
        <w:rPr>
          <w:rFonts w:ascii="Times New Roman" w:hAnsi="Times New Roman"/>
          <w:sz w:val="24"/>
          <w:szCs w:val="24"/>
        </w:rPr>
        <w:t xml:space="preserve">АО «Петербургская сбытовая компания». </w:t>
      </w:r>
      <w:proofErr w:type="spellStart"/>
      <w:r w:rsidR="00E57B5D" w:rsidRPr="00E57B5D">
        <w:rPr>
          <w:rFonts w:ascii="Times New Roman" w:hAnsi="Times New Roman"/>
          <w:sz w:val="24"/>
          <w:szCs w:val="24"/>
        </w:rPr>
        <w:t>Импортозамещенные</w:t>
      </w:r>
      <w:proofErr w:type="spellEnd"/>
      <w:r w:rsidR="00E57B5D" w:rsidRPr="00E57B5D">
        <w:rPr>
          <w:rFonts w:ascii="Times New Roman" w:hAnsi="Times New Roman"/>
          <w:sz w:val="24"/>
          <w:szCs w:val="24"/>
        </w:rPr>
        <w:t xml:space="preserve"> лицензии резервного копирования</w:t>
      </w:r>
      <w:r w:rsidRPr="00F51E0E">
        <w:rPr>
          <w:rFonts w:ascii="Times New Roman" w:hAnsi="Times New Roman"/>
          <w:sz w:val="24"/>
          <w:szCs w:val="24"/>
        </w:rPr>
        <w:t xml:space="preserve"> </w:t>
      </w:r>
      <w:r w:rsidR="00C76C5F">
        <w:rPr>
          <w:rFonts w:ascii="Times New Roman" w:hAnsi="Times New Roman"/>
          <w:sz w:val="24"/>
          <w:szCs w:val="24"/>
        </w:rPr>
        <w:t>«</w:t>
      </w:r>
      <w:proofErr w:type="spellStart"/>
      <w:r w:rsidR="00B9225F" w:rsidRPr="00B9225F">
        <w:rPr>
          <w:rFonts w:ascii="Times New Roman" w:hAnsi="Times New Roman"/>
          <w:sz w:val="24"/>
          <w:szCs w:val="24"/>
        </w:rPr>
        <w:t>Кибер</w:t>
      </w:r>
      <w:proofErr w:type="spellEnd"/>
      <w:r w:rsidR="00B9225F" w:rsidRPr="00B922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225F" w:rsidRPr="00B9225F">
        <w:rPr>
          <w:rFonts w:ascii="Times New Roman" w:hAnsi="Times New Roman"/>
          <w:sz w:val="24"/>
          <w:szCs w:val="24"/>
        </w:rPr>
        <w:t>Бэкап</w:t>
      </w:r>
      <w:proofErr w:type="spellEnd"/>
      <w:r w:rsidR="00C76C5F">
        <w:rPr>
          <w:rFonts w:ascii="Times New Roman" w:hAnsi="Times New Roman"/>
          <w:sz w:val="24"/>
          <w:szCs w:val="24"/>
        </w:rPr>
        <w:t>»</w:t>
      </w:r>
      <w:r w:rsidR="00E57B5D">
        <w:rPr>
          <w:rFonts w:ascii="Times New Roman" w:hAnsi="Times New Roman"/>
          <w:sz w:val="24"/>
          <w:szCs w:val="24"/>
        </w:rPr>
        <w:t xml:space="preserve"> (ПО)</w:t>
      </w:r>
      <w:r w:rsidR="00B9225F" w:rsidRPr="00B9225F">
        <w:rPr>
          <w:rFonts w:ascii="Times New Roman" w:hAnsi="Times New Roman"/>
          <w:sz w:val="24"/>
          <w:szCs w:val="24"/>
        </w:rPr>
        <w:t xml:space="preserve"> </w:t>
      </w:r>
      <w:r w:rsidRPr="00F51E0E">
        <w:rPr>
          <w:rFonts w:ascii="Times New Roman" w:hAnsi="Times New Roman"/>
          <w:sz w:val="24"/>
          <w:szCs w:val="24"/>
        </w:rPr>
        <w:t>будут являться новыми НМА</w:t>
      </w:r>
      <w:r w:rsidR="00433463">
        <w:rPr>
          <w:rFonts w:ascii="Times New Roman" w:hAnsi="Times New Roman"/>
          <w:sz w:val="24"/>
          <w:szCs w:val="24"/>
        </w:rPr>
        <w:t>.</w:t>
      </w:r>
    </w:p>
    <w:p w14:paraId="29F7E9AC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14:paraId="0E7A8523" w14:textId="407D0A11" w:rsidR="00A21FF2" w:rsidRPr="00054362" w:rsidRDefault="00F83919" w:rsidP="00F51E0E">
      <w:pPr>
        <w:ind w:firstLine="709"/>
        <w:jc w:val="both"/>
      </w:pPr>
      <w:r>
        <w:t>В настоящее время</w:t>
      </w:r>
      <w:r w:rsidR="00F51E0E">
        <w:t xml:space="preserve"> в инфраструктуре и информационных системах АО «Петербургская сбытовая компания» используется иностранн</w:t>
      </w:r>
      <w:r w:rsidR="00B9225F">
        <w:t>ый</w:t>
      </w:r>
      <w:r w:rsidR="00F51E0E">
        <w:t xml:space="preserve"> программны</w:t>
      </w:r>
      <w:r w:rsidR="00B9225F">
        <w:t>й</w:t>
      </w:r>
      <w:r w:rsidR="00F51E0E">
        <w:t xml:space="preserve"> продукт, относящи</w:t>
      </w:r>
      <w:r w:rsidR="00B9225F">
        <w:t>й</w:t>
      </w:r>
      <w:r w:rsidR="00F51E0E">
        <w:t>ся к систем</w:t>
      </w:r>
      <w:r w:rsidR="00B9225F">
        <w:t>е</w:t>
      </w:r>
      <w:r w:rsidR="00F51E0E">
        <w:t xml:space="preserve"> </w:t>
      </w:r>
      <w:r w:rsidR="00B9225F">
        <w:t>резервного копирования</w:t>
      </w:r>
      <w:r w:rsidR="00F51E0E">
        <w:t xml:space="preserve"> </w:t>
      </w:r>
      <w:r w:rsidR="00B9225F">
        <w:rPr>
          <w:lang w:val="en-US"/>
        </w:rPr>
        <w:t>Hitachi</w:t>
      </w:r>
      <w:r w:rsidR="00B9225F" w:rsidRPr="00B9225F">
        <w:t xml:space="preserve"> </w:t>
      </w:r>
      <w:proofErr w:type="spellStart"/>
      <w:r w:rsidR="00B9225F">
        <w:rPr>
          <w:lang w:val="en-US"/>
        </w:rPr>
        <w:t>CommVault</w:t>
      </w:r>
      <w:proofErr w:type="spellEnd"/>
      <w:r w:rsidR="00B9225F" w:rsidRPr="00B9225F">
        <w:t xml:space="preserve"> </w:t>
      </w:r>
      <w:proofErr w:type="spellStart"/>
      <w:r w:rsidR="00B9225F">
        <w:rPr>
          <w:lang w:val="en-US"/>
        </w:rPr>
        <w:t>Simpana</w:t>
      </w:r>
      <w:proofErr w:type="spellEnd"/>
      <w:r w:rsidR="00B9225F" w:rsidRPr="00B9225F">
        <w:t xml:space="preserve">. </w:t>
      </w:r>
      <w:r w:rsidR="00B9225F">
        <w:t>Данное</w:t>
      </w:r>
      <w:r w:rsidR="00F51E0E">
        <w:t xml:space="preserve"> ПО подлежит замене на отечественные программные продукты в р</w:t>
      </w:r>
      <w:r>
        <w:t>амках процесса импортозамещения</w:t>
      </w:r>
      <w:r w:rsidR="00F51E0E">
        <w:t xml:space="preserve"> с учетом положений Стратегии цифровой трансформации Группы «Интер РАО», утвержденной </w:t>
      </w:r>
      <w:proofErr w:type="spellStart"/>
      <w:r w:rsidR="00F51E0E">
        <w:t>Cоветом</w:t>
      </w:r>
      <w:proofErr w:type="spellEnd"/>
      <w:r w:rsidR="00F51E0E">
        <w:t xml:space="preserve"> директоров ПАО «Интер РАО» от 27.12.2022 (протокол от 28.12.2022) и Приказа ПАО «Интер РАО» от 13.09.2022 № ИРАО/393» Об </w:t>
      </w:r>
      <w:proofErr w:type="spellStart"/>
      <w:r w:rsidR="00F51E0E">
        <w:t>импортонезависимости</w:t>
      </w:r>
      <w:proofErr w:type="spellEnd"/>
      <w:r w:rsidR="00F51E0E">
        <w:t xml:space="preserve"> и безопасности бизнеса Группы ПАО «Интер РАО».</w:t>
      </w:r>
    </w:p>
    <w:p w14:paraId="02AFF8B0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</w:p>
    <w:p w14:paraId="33E430E2" w14:textId="3DD9ED3A" w:rsidR="00D51B83" w:rsidRDefault="00F51E0E" w:rsidP="00A24E0A">
      <w:pPr>
        <w:ind w:firstLine="709"/>
        <w:jc w:val="both"/>
      </w:pPr>
      <w:r w:rsidRPr="00F51E0E">
        <w:t xml:space="preserve">Целью проекта является обеспечение </w:t>
      </w:r>
      <w:proofErr w:type="spellStart"/>
      <w:r w:rsidRPr="00F51E0E">
        <w:t>импортонезависимости</w:t>
      </w:r>
      <w:proofErr w:type="spellEnd"/>
      <w:r w:rsidRPr="00F51E0E">
        <w:t xml:space="preserve"> и бесперебойного функционирования инфраструктуры Общества на базе отечественного ПО</w:t>
      </w:r>
      <w:r>
        <w:t>.</w:t>
      </w:r>
    </w:p>
    <w:p w14:paraId="543429BE" w14:textId="77777777" w:rsidR="00D51B83" w:rsidRPr="00D51B83" w:rsidRDefault="00A85878" w:rsidP="00D51B83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14:paraId="00A7BE2F" w14:textId="77777777" w:rsidR="005D3020" w:rsidRDefault="005D3020" w:rsidP="00716FBE">
      <w:pPr>
        <w:ind w:firstLine="709"/>
        <w:jc w:val="both"/>
      </w:pPr>
      <w:proofErr w:type="spellStart"/>
      <w:r w:rsidRPr="005D3020">
        <w:t>Кибер</w:t>
      </w:r>
      <w:proofErr w:type="spellEnd"/>
      <w:r w:rsidRPr="005D3020">
        <w:t xml:space="preserve"> </w:t>
      </w:r>
      <w:proofErr w:type="spellStart"/>
      <w:r w:rsidRPr="005D3020">
        <w:t>Бэкап</w:t>
      </w:r>
      <w:proofErr w:type="spellEnd"/>
      <w:r w:rsidRPr="005D3020">
        <w:t xml:space="preserve"> – это комплексное решение для резервного копирования и восстановления данных с защитой от вирусов-шифровальщиков. Его можно интегрировать в ИТ-системы любого размера и использовать на предприятиях малого и крупного бизнеса, а также в государственных организациях.</w:t>
      </w:r>
    </w:p>
    <w:p w14:paraId="446781B5" w14:textId="78C623EE" w:rsidR="005D3020" w:rsidRDefault="005D3020" w:rsidP="00F51E0E">
      <w:pPr>
        <w:ind w:firstLine="709"/>
        <w:jc w:val="both"/>
      </w:pPr>
      <w:proofErr w:type="spellStart"/>
      <w:r w:rsidRPr="005D3020">
        <w:t>Кибер</w:t>
      </w:r>
      <w:proofErr w:type="spellEnd"/>
      <w:r w:rsidRPr="005D3020">
        <w:t xml:space="preserve"> </w:t>
      </w:r>
      <w:proofErr w:type="spellStart"/>
      <w:r w:rsidRPr="005D3020">
        <w:t>Бэкап</w:t>
      </w:r>
      <w:proofErr w:type="spellEnd"/>
      <w:r w:rsidRPr="005D3020">
        <w:t xml:space="preserve"> входит в реестр российского ПО и сертифицирован ФСТЭК</w:t>
      </w:r>
      <w:r>
        <w:t>.</w:t>
      </w:r>
    </w:p>
    <w:p w14:paraId="0A5758B5" w14:textId="7592F127" w:rsidR="00433463" w:rsidRDefault="00E03BE8" w:rsidP="00A71219">
      <w:pPr>
        <w:ind w:firstLine="709"/>
        <w:jc w:val="both"/>
      </w:pPr>
      <w:r>
        <w:t xml:space="preserve">Выбранные программные продукты соответствуют рекомендациям, выработанным лабораторией по импортозамещению </w:t>
      </w:r>
      <w:r w:rsidRPr="00D2343D">
        <w:t xml:space="preserve">ООО Интер РАО </w:t>
      </w:r>
      <w:r>
        <w:t xml:space="preserve">ИТ в рамках протокола </w:t>
      </w:r>
      <w:r w:rsidRPr="00DD0FE5">
        <w:t>ОШ/3 от 07.11.2022</w:t>
      </w:r>
      <w:r w:rsidR="00A71219">
        <w:t xml:space="preserve">. </w:t>
      </w:r>
      <w:r w:rsidR="00F51E0E">
        <w:t xml:space="preserve">В рамках проекта планируется к приобретению следующие виды и количество </w:t>
      </w:r>
      <w:r w:rsidR="007A5E88">
        <w:t>продуктов</w:t>
      </w:r>
      <w:r w:rsidR="00F51E0E">
        <w:t>:</w:t>
      </w:r>
    </w:p>
    <w:p w14:paraId="724E43B1" w14:textId="3F87E37F" w:rsidR="00A71219" w:rsidRDefault="00A71219" w:rsidP="00F51E0E">
      <w:pPr>
        <w:rPr>
          <w:sz w:val="22"/>
          <w:szCs w:val="22"/>
        </w:rPr>
      </w:pPr>
    </w:p>
    <w:tbl>
      <w:tblPr>
        <w:tblW w:w="10814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54"/>
        <w:gridCol w:w="6913"/>
        <w:gridCol w:w="1182"/>
      </w:tblGrid>
      <w:tr w:rsidR="00A71219" w:rsidRPr="00A71219" w14:paraId="4E4548C3" w14:textId="77777777" w:rsidTr="00A71219">
        <w:trPr>
          <w:trHeight w:val="517"/>
        </w:trPr>
        <w:tc>
          <w:tcPr>
            <w:tcW w:w="8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48B6B" w14:textId="77777777" w:rsidR="00A71219" w:rsidRPr="00A71219" w:rsidRDefault="00A71219" w:rsidP="00A71219">
            <w:pPr>
              <w:rPr>
                <w:b/>
                <w:bCs/>
                <w:sz w:val="22"/>
                <w:szCs w:val="22"/>
              </w:rPr>
            </w:pPr>
            <w:r w:rsidRPr="00A71219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85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551AC" w14:textId="77777777" w:rsidR="00A71219" w:rsidRPr="00A71219" w:rsidRDefault="00A71219" w:rsidP="00A71219">
            <w:pPr>
              <w:rPr>
                <w:b/>
                <w:bCs/>
                <w:sz w:val="22"/>
                <w:szCs w:val="22"/>
              </w:rPr>
            </w:pPr>
            <w:r w:rsidRPr="00A71219">
              <w:rPr>
                <w:b/>
                <w:bCs/>
                <w:sz w:val="22"/>
                <w:szCs w:val="22"/>
              </w:rPr>
              <w:t>Артикул</w:t>
            </w:r>
          </w:p>
        </w:tc>
        <w:tc>
          <w:tcPr>
            <w:tcW w:w="691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B3077" w14:textId="77777777" w:rsidR="00A71219" w:rsidRPr="00A71219" w:rsidRDefault="00A71219" w:rsidP="00A71219">
            <w:pPr>
              <w:rPr>
                <w:b/>
                <w:bCs/>
                <w:sz w:val="22"/>
                <w:szCs w:val="22"/>
              </w:rPr>
            </w:pPr>
            <w:r w:rsidRPr="00A71219">
              <w:rPr>
                <w:b/>
                <w:bCs/>
                <w:sz w:val="22"/>
                <w:szCs w:val="22"/>
              </w:rPr>
              <w:t>Продукт</w:t>
            </w:r>
          </w:p>
        </w:tc>
        <w:tc>
          <w:tcPr>
            <w:tcW w:w="118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F1E2C" w14:textId="77777777" w:rsidR="00A71219" w:rsidRPr="00A71219" w:rsidRDefault="00A71219" w:rsidP="00A71219">
            <w:pPr>
              <w:rPr>
                <w:b/>
                <w:bCs/>
                <w:sz w:val="22"/>
                <w:szCs w:val="22"/>
              </w:rPr>
            </w:pPr>
            <w:r w:rsidRPr="00A71219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A71219" w:rsidRPr="00A71219" w14:paraId="2C2CAF27" w14:textId="77777777" w:rsidTr="00A71219">
        <w:trPr>
          <w:trHeight w:val="51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054551" w14:textId="77777777" w:rsidR="00A71219" w:rsidRPr="00A71219" w:rsidRDefault="00A71219" w:rsidP="00A7121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412486" w14:textId="77777777" w:rsidR="00A71219" w:rsidRPr="00A71219" w:rsidRDefault="00A71219" w:rsidP="00A7121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91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22D1F7" w14:textId="77777777" w:rsidR="00A71219" w:rsidRPr="00A71219" w:rsidRDefault="00A71219" w:rsidP="00A7121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DDCDCA" w14:textId="77777777" w:rsidR="00A71219" w:rsidRPr="00A71219" w:rsidRDefault="00A71219" w:rsidP="00A7121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71219" w:rsidRPr="00A71219" w14:paraId="7C6E76E2" w14:textId="77777777" w:rsidTr="00A71219">
        <w:trPr>
          <w:trHeight w:val="94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82CCE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BB92B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F16VANL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B9AC3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 xml:space="preserve">Лицензия на ПО </w:t>
            </w:r>
            <w:proofErr w:type="spellStart"/>
            <w:r w:rsidRPr="00A71219">
              <w:rPr>
                <w:sz w:val="22"/>
                <w:szCs w:val="22"/>
              </w:rPr>
              <w:t>Кибер</w:t>
            </w:r>
            <w:proofErr w:type="spellEnd"/>
            <w:r w:rsidRPr="00A71219">
              <w:rPr>
                <w:sz w:val="22"/>
                <w:szCs w:val="22"/>
              </w:rPr>
              <w:t xml:space="preserve"> </w:t>
            </w:r>
            <w:proofErr w:type="spellStart"/>
            <w:r w:rsidRPr="00A71219">
              <w:rPr>
                <w:sz w:val="22"/>
                <w:szCs w:val="22"/>
              </w:rPr>
              <w:t>Бэкап</w:t>
            </w:r>
            <w:proofErr w:type="spellEnd"/>
            <w:r w:rsidRPr="00A71219">
              <w:rPr>
                <w:sz w:val="22"/>
                <w:szCs w:val="22"/>
              </w:rPr>
              <w:t xml:space="preserve"> Расширенная редакция для платформы виртуализации (ФСТЭК)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CF34D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26</w:t>
            </w:r>
          </w:p>
        </w:tc>
      </w:tr>
      <w:tr w:rsidR="00A71219" w:rsidRPr="00A71219" w14:paraId="451A099B" w14:textId="77777777" w:rsidTr="00A71219">
        <w:trPr>
          <w:trHeight w:val="6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3B8DC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79408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F16VANL-S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6D504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 xml:space="preserve">Сертификат на техническую поддержку ПО </w:t>
            </w:r>
            <w:proofErr w:type="spellStart"/>
            <w:r w:rsidRPr="00A71219">
              <w:rPr>
                <w:sz w:val="22"/>
                <w:szCs w:val="22"/>
              </w:rPr>
              <w:t>Кибер</w:t>
            </w:r>
            <w:proofErr w:type="spellEnd"/>
            <w:r w:rsidRPr="00A71219">
              <w:rPr>
                <w:sz w:val="22"/>
                <w:szCs w:val="22"/>
              </w:rPr>
              <w:t xml:space="preserve"> </w:t>
            </w:r>
            <w:proofErr w:type="spellStart"/>
            <w:r w:rsidRPr="00A71219">
              <w:rPr>
                <w:sz w:val="22"/>
                <w:szCs w:val="22"/>
              </w:rPr>
              <w:t>Бэкап</w:t>
            </w:r>
            <w:proofErr w:type="spellEnd"/>
            <w:r w:rsidRPr="00A71219">
              <w:rPr>
                <w:sz w:val="22"/>
                <w:szCs w:val="22"/>
              </w:rPr>
              <w:t xml:space="preserve"> Расширенная редакция для платформы виртуализации (ФСТЭК) на 1 год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6D9AF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26</w:t>
            </w:r>
          </w:p>
        </w:tc>
      </w:tr>
      <w:tr w:rsidR="00A71219" w:rsidRPr="00A71219" w14:paraId="15496D6E" w14:textId="77777777" w:rsidTr="00A71219">
        <w:trPr>
          <w:trHeight w:val="6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EF630B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B74769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CB4337virtACert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B3348" w14:textId="213A6E24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 xml:space="preserve">Базовый пакет для сертифицированной версии программного комплекса </w:t>
            </w:r>
            <w:proofErr w:type="spellStart"/>
            <w:r w:rsidRPr="00A71219">
              <w:rPr>
                <w:sz w:val="22"/>
                <w:szCs w:val="22"/>
              </w:rPr>
              <w:t>Кибер</w:t>
            </w:r>
            <w:proofErr w:type="spellEnd"/>
            <w:r w:rsidRPr="00A71219">
              <w:rPr>
                <w:sz w:val="22"/>
                <w:szCs w:val="22"/>
              </w:rPr>
              <w:t xml:space="preserve"> </w:t>
            </w:r>
            <w:proofErr w:type="spellStart"/>
            <w:r w:rsidRPr="00A71219">
              <w:rPr>
                <w:sz w:val="22"/>
                <w:szCs w:val="22"/>
              </w:rPr>
              <w:t>Бэкап</w:t>
            </w:r>
            <w:proofErr w:type="spellEnd"/>
            <w:r w:rsidRPr="00A71219">
              <w:rPr>
                <w:sz w:val="22"/>
                <w:szCs w:val="22"/>
              </w:rPr>
              <w:t xml:space="preserve"> Расширенная редакция для платформы виртуализации (ФСТЭК)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B041C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26</w:t>
            </w:r>
          </w:p>
        </w:tc>
      </w:tr>
      <w:tr w:rsidR="00A71219" w:rsidRPr="00A71219" w14:paraId="2E62DAFC" w14:textId="77777777" w:rsidTr="00A71219">
        <w:trPr>
          <w:trHeight w:val="6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7E4D6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12B159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F16PANL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2A6160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 xml:space="preserve">Лицензия на ПО </w:t>
            </w:r>
            <w:proofErr w:type="spellStart"/>
            <w:r w:rsidRPr="00A71219">
              <w:rPr>
                <w:sz w:val="22"/>
                <w:szCs w:val="22"/>
              </w:rPr>
              <w:t>Кибер</w:t>
            </w:r>
            <w:proofErr w:type="spellEnd"/>
            <w:r w:rsidRPr="00A71219">
              <w:rPr>
                <w:sz w:val="22"/>
                <w:szCs w:val="22"/>
              </w:rPr>
              <w:t xml:space="preserve"> </w:t>
            </w:r>
            <w:proofErr w:type="spellStart"/>
            <w:r w:rsidRPr="00A71219">
              <w:rPr>
                <w:sz w:val="22"/>
                <w:szCs w:val="22"/>
              </w:rPr>
              <w:t>Бэкап</w:t>
            </w:r>
            <w:proofErr w:type="spellEnd"/>
            <w:r w:rsidRPr="00A71219">
              <w:rPr>
                <w:sz w:val="22"/>
                <w:szCs w:val="22"/>
              </w:rPr>
              <w:t xml:space="preserve"> Расширенная редакция для физического сервера (ФСТЭК)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E662A2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20</w:t>
            </w:r>
          </w:p>
        </w:tc>
      </w:tr>
      <w:tr w:rsidR="00A71219" w:rsidRPr="00A71219" w14:paraId="16971A49" w14:textId="77777777" w:rsidTr="00A71219">
        <w:trPr>
          <w:trHeight w:val="6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77D263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ED578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F16PANL-S</w:t>
            </w:r>
          </w:p>
        </w:tc>
        <w:tc>
          <w:tcPr>
            <w:tcW w:w="6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0043A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 xml:space="preserve">Сертификат на техническую поддержку ПО </w:t>
            </w:r>
            <w:proofErr w:type="spellStart"/>
            <w:r w:rsidRPr="00A71219">
              <w:rPr>
                <w:sz w:val="22"/>
                <w:szCs w:val="22"/>
              </w:rPr>
              <w:t>Кибер</w:t>
            </w:r>
            <w:proofErr w:type="spellEnd"/>
            <w:r w:rsidRPr="00A71219">
              <w:rPr>
                <w:sz w:val="22"/>
                <w:szCs w:val="22"/>
              </w:rPr>
              <w:t xml:space="preserve"> </w:t>
            </w:r>
            <w:proofErr w:type="spellStart"/>
            <w:r w:rsidRPr="00A71219">
              <w:rPr>
                <w:sz w:val="22"/>
                <w:szCs w:val="22"/>
              </w:rPr>
              <w:t>Бэкап</w:t>
            </w:r>
            <w:proofErr w:type="spellEnd"/>
            <w:r w:rsidRPr="00A71219">
              <w:rPr>
                <w:sz w:val="22"/>
                <w:szCs w:val="22"/>
              </w:rPr>
              <w:t xml:space="preserve"> Расширенная редакция для физического сервера (ФСТЭК) на 1 год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F28A5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20</w:t>
            </w:r>
          </w:p>
        </w:tc>
      </w:tr>
      <w:tr w:rsidR="00A71219" w:rsidRPr="00A71219" w14:paraId="419A5308" w14:textId="77777777" w:rsidTr="00A71219">
        <w:trPr>
          <w:trHeight w:val="81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81BEA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3BF18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CB4337servACert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6C273" w14:textId="59A0100D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 xml:space="preserve">Базовый пакет для сертифицированной версии программного комплекса </w:t>
            </w:r>
            <w:proofErr w:type="spellStart"/>
            <w:r w:rsidRPr="00A71219">
              <w:rPr>
                <w:sz w:val="22"/>
                <w:szCs w:val="22"/>
              </w:rPr>
              <w:t>Кибер</w:t>
            </w:r>
            <w:proofErr w:type="spellEnd"/>
            <w:r w:rsidRPr="00A71219">
              <w:rPr>
                <w:sz w:val="22"/>
                <w:szCs w:val="22"/>
              </w:rPr>
              <w:t xml:space="preserve"> </w:t>
            </w:r>
            <w:proofErr w:type="spellStart"/>
            <w:r w:rsidRPr="00A71219">
              <w:rPr>
                <w:sz w:val="22"/>
                <w:szCs w:val="22"/>
              </w:rPr>
              <w:t>Бэкап</w:t>
            </w:r>
            <w:proofErr w:type="spellEnd"/>
            <w:r w:rsidRPr="00A71219">
              <w:rPr>
                <w:sz w:val="22"/>
                <w:szCs w:val="22"/>
              </w:rPr>
              <w:t xml:space="preserve"> Расширенная редакция для физического сервера (ФСТЭК)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EA199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20</w:t>
            </w:r>
          </w:p>
        </w:tc>
      </w:tr>
      <w:tr w:rsidR="00A71219" w:rsidRPr="00A71219" w14:paraId="03FB427D" w14:textId="77777777" w:rsidTr="00A71219">
        <w:trPr>
          <w:trHeight w:val="7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03BD6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7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46A17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F16APPDBNL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6DD07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 xml:space="preserve">Лицензия на ПО </w:t>
            </w:r>
            <w:proofErr w:type="spellStart"/>
            <w:r w:rsidRPr="00A71219">
              <w:rPr>
                <w:sz w:val="22"/>
                <w:szCs w:val="22"/>
              </w:rPr>
              <w:t>Кибер</w:t>
            </w:r>
            <w:proofErr w:type="spellEnd"/>
            <w:r w:rsidRPr="00A71219">
              <w:rPr>
                <w:sz w:val="22"/>
                <w:szCs w:val="22"/>
              </w:rPr>
              <w:t xml:space="preserve"> </w:t>
            </w:r>
            <w:proofErr w:type="spellStart"/>
            <w:r w:rsidRPr="00A71219">
              <w:rPr>
                <w:sz w:val="22"/>
                <w:szCs w:val="22"/>
              </w:rPr>
              <w:t>Бэкап</w:t>
            </w:r>
            <w:proofErr w:type="spellEnd"/>
            <w:r w:rsidRPr="00A71219">
              <w:rPr>
                <w:sz w:val="22"/>
                <w:szCs w:val="22"/>
              </w:rPr>
              <w:t xml:space="preserve"> Расширенная редакция для СУБД на базе </w:t>
            </w:r>
            <w:proofErr w:type="spellStart"/>
            <w:r w:rsidRPr="00A71219">
              <w:rPr>
                <w:sz w:val="22"/>
                <w:szCs w:val="22"/>
              </w:rPr>
              <w:t>PostgreSQL</w:t>
            </w:r>
            <w:proofErr w:type="spellEnd"/>
            <w:r w:rsidRPr="00A71219">
              <w:rPr>
                <w:sz w:val="22"/>
                <w:szCs w:val="22"/>
              </w:rPr>
              <w:t xml:space="preserve"> (ФСТЭК)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A4C3B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7</w:t>
            </w:r>
          </w:p>
        </w:tc>
      </w:tr>
      <w:tr w:rsidR="00A71219" w:rsidRPr="00A71219" w14:paraId="2BD04449" w14:textId="77777777" w:rsidTr="00A71219">
        <w:trPr>
          <w:trHeight w:val="13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325AB9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CF5693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proofErr w:type="spellStart"/>
            <w:r w:rsidRPr="00A71219">
              <w:rPr>
                <w:sz w:val="22"/>
                <w:szCs w:val="22"/>
              </w:rPr>
              <w:t>eToken_upd</w:t>
            </w:r>
            <w:proofErr w:type="spellEnd"/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950C4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 xml:space="preserve">USB-ключ </w:t>
            </w:r>
            <w:proofErr w:type="spellStart"/>
            <w:r w:rsidRPr="00A71219">
              <w:rPr>
                <w:sz w:val="22"/>
                <w:szCs w:val="22"/>
              </w:rPr>
              <w:t>eToken</w:t>
            </w:r>
            <w:proofErr w:type="spellEnd"/>
            <w:r w:rsidRPr="00A71219">
              <w:rPr>
                <w:sz w:val="22"/>
                <w:szCs w:val="22"/>
              </w:rPr>
              <w:t xml:space="preserve"> для получения сертифицированных обновлений ФСТЭК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DC69B7" w14:textId="77777777" w:rsidR="00A71219" w:rsidRPr="00A71219" w:rsidRDefault="00A71219" w:rsidP="00A71219">
            <w:pPr>
              <w:rPr>
                <w:sz w:val="22"/>
                <w:szCs w:val="22"/>
              </w:rPr>
            </w:pPr>
            <w:r w:rsidRPr="00A71219">
              <w:rPr>
                <w:sz w:val="22"/>
                <w:szCs w:val="22"/>
              </w:rPr>
              <w:t>1</w:t>
            </w:r>
          </w:p>
        </w:tc>
      </w:tr>
    </w:tbl>
    <w:p w14:paraId="5B2F6543" w14:textId="468EA9BD" w:rsidR="00A71219" w:rsidRDefault="00A71219" w:rsidP="00F51E0E">
      <w:pPr>
        <w:rPr>
          <w:sz w:val="22"/>
          <w:szCs w:val="22"/>
        </w:rPr>
      </w:pPr>
    </w:p>
    <w:p w14:paraId="72DC94E7" w14:textId="4C5F5137" w:rsidR="00A71219" w:rsidRPr="008128A0" w:rsidRDefault="00A71219" w:rsidP="00A71219">
      <w:pPr>
        <w:ind w:firstLine="567"/>
        <w:jc w:val="both"/>
        <w:rPr>
          <w:sz w:val="22"/>
        </w:rPr>
      </w:pPr>
      <w:bookmarkStart w:id="0" w:name="_Hlk107393153"/>
      <w:bookmarkStart w:id="1" w:name="_Hlk107393212"/>
      <w:r w:rsidRPr="008128A0">
        <w:rPr>
          <w:sz w:val="22"/>
        </w:rPr>
        <w:t xml:space="preserve">* Производителем продукта «Базовый пакет для сертифицированной версии программного комплекса </w:t>
      </w:r>
      <w:proofErr w:type="spellStart"/>
      <w:r w:rsidRPr="008128A0">
        <w:rPr>
          <w:sz w:val="22"/>
        </w:rPr>
        <w:t>Кибер</w:t>
      </w:r>
      <w:proofErr w:type="spellEnd"/>
      <w:r w:rsidRPr="008128A0">
        <w:rPr>
          <w:sz w:val="22"/>
        </w:rPr>
        <w:t xml:space="preserve"> </w:t>
      </w:r>
      <w:proofErr w:type="spellStart"/>
      <w:r w:rsidRPr="008128A0">
        <w:rPr>
          <w:sz w:val="22"/>
        </w:rPr>
        <w:t>Бэкап</w:t>
      </w:r>
      <w:proofErr w:type="spellEnd"/>
      <w:r w:rsidRPr="008128A0">
        <w:rPr>
          <w:sz w:val="22"/>
        </w:rPr>
        <w:t xml:space="preserve">» является </w:t>
      </w:r>
      <w:r w:rsidR="002B210B" w:rsidRPr="008128A0">
        <w:rPr>
          <w:sz w:val="22"/>
        </w:rPr>
        <w:t xml:space="preserve">привлеченная правообладателем </w:t>
      </w:r>
      <w:r w:rsidRPr="008128A0">
        <w:rPr>
          <w:sz w:val="22"/>
        </w:rPr>
        <w:t>сторонняя компания, комплект поставки состоит из:</w:t>
      </w:r>
    </w:p>
    <w:p w14:paraId="5BF0BA05" w14:textId="30A02AE1" w:rsidR="00A71219" w:rsidRPr="008128A0" w:rsidRDefault="00A71219" w:rsidP="00A71219">
      <w:pPr>
        <w:ind w:firstLine="567"/>
        <w:jc w:val="both"/>
        <w:rPr>
          <w:sz w:val="22"/>
        </w:rPr>
      </w:pPr>
      <w:r w:rsidRPr="008128A0">
        <w:rPr>
          <w:sz w:val="22"/>
        </w:rPr>
        <w:t>- абонемента на сертификационную поддержку (право получения сертифицированных обновлений на весь срок жизни сертификата при условии наличия активной лицензии/подписки);</w:t>
      </w:r>
    </w:p>
    <w:p w14:paraId="13495BD4" w14:textId="7A319A13" w:rsidR="00A71219" w:rsidRPr="008128A0" w:rsidRDefault="00A71219" w:rsidP="00A71219">
      <w:pPr>
        <w:ind w:firstLine="567"/>
        <w:jc w:val="both"/>
        <w:rPr>
          <w:sz w:val="22"/>
        </w:rPr>
      </w:pPr>
      <w:r w:rsidRPr="008128A0">
        <w:rPr>
          <w:sz w:val="22"/>
        </w:rPr>
        <w:t>- установочного дистрибутива эталонного образца;</w:t>
      </w:r>
    </w:p>
    <w:p w14:paraId="00549BE0" w14:textId="6FB8972C" w:rsidR="00A71219" w:rsidRPr="008128A0" w:rsidRDefault="00A71219" w:rsidP="00A71219">
      <w:pPr>
        <w:ind w:firstLine="567"/>
        <w:jc w:val="both"/>
        <w:rPr>
          <w:sz w:val="22"/>
        </w:rPr>
      </w:pPr>
      <w:r w:rsidRPr="008128A0">
        <w:rPr>
          <w:sz w:val="22"/>
        </w:rPr>
        <w:t>- копии сертификата соответствия, заверенной печатью заявителя;</w:t>
      </w:r>
    </w:p>
    <w:p w14:paraId="48EC9B45" w14:textId="795B3D1A" w:rsidR="00A71219" w:rsidRPr="008128A0" w:rsidRDefault="00A71219" w:rsidP="00A71219">
      <w:pPr>
        <w:ind w:firstLine="567"/>
        <w:jc w:val="both"/>
        <w:rPr>
          <w:sz w:val="22"/>
        </w:rPr>
      </w:pPr>
      <w:r w:rsidRPr="008128A0">
        <w:rPr>
          <w:sz w:val="22"/>
        </w:rPr>
        <w:t>- формуляра на сертифицированного программное обеспечение, оформленного на конечного заказчика и маркированного уникальным знаком соответствия ФСТЭК России;</w:t>
      </w:r>
    </w:p>
    <w:p w14:paraId="779D9699" w14:textId="4DBED057" w:rsidR="00A71219" w:rsidRDefault="00A71219" w:rsidP="00A71219">
      <w:pPr>
        <w:ind w:firstLine="567"/>
        <w:jc w:val="both"/>
      </w:pPr>
      <w:r w:rsidRPr="008128A0">
        <w:rPr>
          <w:sz w:val="22"/>
        </w:rPr>
        <w:t>- медиа-кита с руководствами по эксплуатации и безопасной настройке</w:t>
      </w:r>
      <w:r>
        <w:t>.</w:t>
      </w:r>
    </w:p>
    <w:p w14:paraId="1EB1162F" w14:textId="176C29E1" w:rsidR="00A71219" w:rsidRDefault="00A71219" w:rsidP="00A335DC">
      <w:pPr>
        <w:ind w:firstLine="567"/>
        <w:jc w:val="both"/>
      </w:pPr>
      <w:r>
        <w:t xml:space="preserve">Ввиду того, что </w:t>
      </w:r>
      <w:r w:rsidR="008128A0">
        <w:t xml:space="preserve">правообладатель не может включить </w:t>
      </w:r>
      <w:r>
        <w:t>данн</w:t>
      </w:r>
      <w:r w:rsidR="008128A0">
        <w:t>ую позицию</w:t>
      </w:r>
      <w:r w:rsidR="002B210B">
        <w:t xml:space="preserve"> в состав лицензии, но при этом </w:t>
      </w:r>
      <w:r w:rsidR="008128A0">
        <w:t xml:space="preserve">пакет </w:t>
      </w:r>
      <w:r>
        <w:t>является бессрочным</w:t>
      </w:r>
      <w:r w:rsidR="008128A0">
        <w:t xml:space="preserve"> и</w:t>
      </w:r>
      <w:r w:rsidR="002B210B">
        <w:t xml:space="preserve"> выступает как неотъемлемая часть сертифицированной лицензии</w:t>
      </w:r>
      <w:r>
        <w:t>, планируется его включение в состав НМА, совместно с лицензией.</w:t>
      </w:r>
    </w:p>
    <w:p w14:paraId="1F2F05E1" w14:textId="77777777" w:rsidR="00A71219" w:rsidRDefault="00A71219" w:rsidP="00A335DC">
      <w:pPr>
        <w:ind w:firstLine="567"/>
        <w:jc w:val="both"/>
      </w:pPr>
    </w:p>
    <w:p w14:paraId="662E0085" w14:textId="3F9E7BAA" w:rsidR="00A335DC" w:rsidRDefault="00A335DC" w:rsidP="00A335DC">
      <w:pPr>
        <w:ind w:firstLine="567"/>
        <w:jc w:val="both"/>
      </w:pPr>
      <w:r>
        <w:t>В указанное количество</w:t>
      </w:r>
      <w:r w:rsidR="005D3020">
        <w:t xml:space="preserve"> лицензий</w:t>
      </w:r>
      <w:r>
        <w:t xml:space="preserve"> входит потребность для </w:t>
      </w:r>
      <w:r w:rsidR="005D3020">
        <w:t>обеспечения резервным копированием</w:t>
      </w:r>
      <w:r w:rsidR="0074242B">
        <w:t xml:space="preserve"> </w:t>
      </w:r>
      <w:r w:rsidRPr="00151E00">
        <w:t>текущ</w:t>
      </w:r>
      <w:r w:rsidR="00E52B62">
        <w:t>их</w:t>
      </w:r>
      <w:r w:rsidR="005D3020">
        <w:t xml:space="preserve"> инфраструктурных ИС</w:t>
      </w:r>
      <w:r w:rsidR="00A24E0A">
        <w:t xml:space="preserve"> </w:t>
      </w:r>
      <w:r w:rsidR="00121163" w:rsidRPr="00121163">
        <w:t>АО «Петербургская сбытовая компания»</w:t>
      </w:r>
      <w:r w:rsidR="00121163">
        <w:t>, АО «ЕИРЦ», АО «ПЭС»</w:t>
      </w:r>
      <w:r w:rsidR="00121163" w:rsidRPr="00121163">
        <w:t xml:space="preserve"> </w:t>
      </w:r>
      <w:r w:rsidR="005D3020">
        <w:t xml:space="preserve">в ЦО и </w:t>
      </w:r>
      <w:r w:rsidR="008128A0">
        <w:t xml:space="preserve">внешнем </w:t>
      </w:r>
      <w:proofErr w:type="spellStart"/>
      <w:r w:rsidR="008128A0">
        <w:t>д</w:t>
      </w:r>
      <w:r w:rsidR="005D3020">
        <w:t>а</w:t>
      </w:r>
      <w:bookmarkStart w:id="2" w:name="_GoBack"/>
      <w:bookmarkEnd w:id="2"/>
      <w:r w:rsidR="005D3020">
        <w:t>тацентре</w:t>
      </w:r>
      <w:proofErr w:type="spellEnd"/>
      <w:r w:rsidR="005D3020">
        <w:t>.</w:t>
      </w:r>
      <w:r w:rsidR="00DB5BEC">
        <w:t xml:space="preserve"> Учтена потребность в резервном копировании новых ИС</w:t>
      </w:r>
      <w:r w:rsidR="007A5E88">
        <w:t>.</w:t>
      </w:r>
    </w:p>
    <w:p w14:paraId="683C6248" w14:textId="5B1B0C7A" w:rsidR="00C75481" w:rsidRPr="002812AD" w:rsidRDefault="00C75481" w:rsidP="00A335DC">
      <w:pPr>
        <w:ind w:firstLine="567"/>
        <w:jc w:val="both"/>
      </w:pPr>
      <w:r>
        <w:t xml:space="preserve">Приобретение данных лицензий закроет </w:t>
      </w:r>
      <w:r w:rsidR="00A5411B">
        <w:t xml:space="preserve">текущую </w:t>
      </w:r>
      <w:r>
        <w:t xml:space="preserve">потребность в </w:t>
      </w:r>
      <w:proofErr w:type="spellStart"/>
      <w:r>
        <w:t>импортозамещенных</w:t>
      </w:r>
      <w:proofErr w:type="spellEnd"/>
      <w:r>
        <w:t xml:space="preserve"> лицензиях для системы резервного копирования на 100%</w:t>
      </w:r>
    </w:p>
    <w:p w14:paraId="632163C3" w14:textId="2C3A7CBE" w:rsidR="004344F6" w:rsidRDefault="004344F6" w:rsidP="004344F6">
      <w:pPr>
        <w:rPr>
          <w:sz w:val="22"/>
          <w:szCs w:val="22"/>
        </w:rPr>
      </w:pPr>
    </w:p>
    <w:bookmarkEnd w:id="0"/>
    <w:bookmarkEnd w:id="1"/>
    <w:p w14:paraId="435B1BA5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14:paraId="1940560C" w14:textId="77777777" w:rsidR="005521AE" w:rsidRPr="00570577" w:rsidRDefault="005521AE" w:rsidP="005521AE">
      <w:r>
        <w:t>Данный ИПКВ не включён в стратегические</w:t>
      </w:r>
      <w:r w:rsidRPr="002569DC">
        <w:t xml:space="preserve"> документы</w:t>
      </w:r>
      <w:r>
        <w:t xml:space="preserve"> компании, и не связан с другими проектами.</w:t>
      </w:r>
    </w:p>
    <w:p w14:paraId="5431BA50" w14:textId="77777777"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14:paraId="12C5727F" w14:textId="5F33B52B" w:rsidR="005C3B46" w:rsidRPr="0084750C" w:rsidRDefault="008B1B92" w:rsidP="00433463">
      <w:pPr>
        <w:jc w:val="both"/>
      </w:pPr>
      <w:r>
        <w:t>Финансирование, освоение и ввод</w:t>
      </w:r>
      <w:r w:rsidR="005C3B46" w:rsidRPr="005C3B46">
        <w:t xml:space="preserve"> запланировано </w:t>
      </w:r>
      <w:r w:rsidRPr="0084750C">
        <w:t>на</w:t>
      </w:r>
      <w:r w:rsidR="005C3B46" w:rsidRPr="0084750C">
        <w:t xml:space="preserve"> </w:t>
      </w:r>
      <w:r w:rsidR="002A1D66">
        <w:t>2</w:t>
      </w:r>
      <w:r w:rsidR="005C3B46" w:rsidRPr="0084750C">
        <w:t xml:space="preserve"> квартал 202</w:t>
      </w:r>
      <w:r w:rsidR="00E84DB0" w:rsidRPr="00E84DB0">
        <w:t>4</w:t>
      </w:r>
      <w:r w:rsidR="005C3B46" w:rsidRPr="0084750C">
        <w:t xml:space="preserve"> года.</w:t>
      </w:r>
    </w:p>
    <w:p w14:paraId="3BC62709" w14:textId="760DC62C" w:rsidR="005C3B46" w:rsidRPr="00E67F8B" w:rsidRDefault="005C3B46" w:rsidP="00433463">
      <w:pPr>
        <w:jc w:val="both"/>
        <w:rPr>
          <w:bCs/>
          <w:color w:val="000000"/>
        </w:rPr>
      </w:pPr>
      <w:r w:rsidRPr="0084750C">
        <w:t>Плановая стоимость проекта на 202</w:t>
      </w:r>
      <w:r w:rsidR="00E84DB0" w:rsidRPr="00E84DB0">
        <w:t>4</w:t>
      </w:r>
      <w:r w:rsidRPr="0084750C">
        <w:t xml:space="preserve"> год </w:t>
      </w:r>
      <w:r w:rsidRPr="00E67F8B">
        <w:t xml:space="preserve">составляет: </w:t>
      </w:r>
      <w:r w:rsidR="00E67F8B" w:rsidRPr="002B210B">
        <w:rPr>
          <w:bCs/>
          <w:color w:val="000000"/>
        </w:rPr>
        <w:t>1</w:t>
      </w:r>
      <w:r w:rsidR="002E38A5" w:rsidRPr="002B210B">
        <w:rPr>
          <w:bCs/>
          <w:color w:val="000000"/>
        </w:rPr>
        <w:t>2 002,40</w:t>
      </w:r>
      <w:r w:rsidRPr="002B210B">
        <w:t> </w:t>
      </w:r>
      <w:r w:rsidR="0084750C" w:rsidRPr="002B210B">
        <w:t xml:space="preserve">тыс. </w:t>
      </w:r>
      <w:r w:rsidRPr="002B210B">
        <w:t>руб. без учёта НДС</w:t>
      </w:r>
      <w:r w:rsidR="0084750C" w:rsidRPr="002B210B">
        <w:t xml:space="preserve"> (</w:t>
      </w:r>
      <w:r w:rsidR="00E67F8B" w:rsidRPr="002B210B">
        <w:t>1</w:t>
      </w:r>
      <w:r w:rsidR="002E38A5" w:rsidRPr="002B210B">
        <w:t>2 340,29</w:t>
      </w:r>
      <w:r w:rsidR="002A1D66" w:rsidRPr="002B210B">
        <w:t xml:space="preserve"> с учетом НДС).</w:t>
      </w:r>
      <w:r w:rsidR="002B210B" w:rsidRPr="002B210B">
        <w:t xml:space="preserve"> В том числе инвестиционная составляющая 11 602,32 тыс. руб. без учёта НДС (11 860,20 с учетом НДС)</w:t>
      </w:r>
      <w:r w:rsidR="002B210B">
        <w:t>.</w:t>
      </w:r>
    </w:p>
    <w:p w14:paraId="10D28E34" w14:textId="224EA136" w:rsidR="00C724E3" w:rsidRPr="00A12395" w:rsidRDefault="005C3B46" w:rsidP="00A12395">
      <w:pPr>
        <w:jc w:val="both"/>
        <w:sectPr w:rsidR="00C724E3" w:rsidRPr="00A12395" w:rsidSect="00A71219">
          <w:footerReference w:type="default" r:id="rId8"/>
          <w:pgSz w:w="11906" w:h="16838"/>
          <w:pgMar w:top="709" w:right="424" w:bottom="709" w:left="685" w:header="426" w:footer="709" w:gutter="0"/>
          <w:cols w:space="708"/>
          <w:docGrid w:linePitch="360"/>
        </w:sectPr>
      </w:pPr>
      <w:r w:rsidRPr="00E67F8B">
        <w:t>Стоимость определена коммерческ</w:t>
      </w:r>
      <w:r w:rsidR="00317D5D" w:rsidRPr="00E67F8B">
        <w:t>им</w:t>
      </w:r>
      <w:r w:rsidRPr="00E67F8B">
        <w:t xml:space="preserve"> предложени</w:t>
      </w:r>
      <w:r w:rsidR="00317D5D" w:rsidRPr="00E67F8B">
        <w:t>ем</w:t>
      </w:r>
      <w:r w:rsidR="00433463" w:rsidRPr="00E67F8B">
        <w:t xml:space="preserve"> ООО «</w:t>
      </w:r>
      <w:proofErr w:type="spellStart"/>
      <w:r w:rsidR="00E67F8B" w:rsidRPr="00A12395">
        <w:t>БизКомм</w:t>
      </w:r>
      <w:proofErr w:type="spellEnd"/>
      <w:r w:rsidR="00317D5D" w:rsidRPr="00A12395">
        <w:t>»</w:t>
      </w:r>
      <w:r w:rsidRPr="00A12395">
        <w:t>.</w:t>
      </w:r>
      <w:r w:rsidR="00433463" w:rsidRPr="00A12395">
        <w:t xml:space="preserve"> </w:t>
      </w:r>
      <w:r w:rsidR="00317D5D" w:rsidRPr="00A12395">
        <w:t>ЕСУ</w:t>
      </w:r>
      <w:r w:rsidRPr="00A12395">
        <w:t xml:space="preserve"> </w:t>
      </w:r>
      <w:r w:rsidR="0084750C" w:rsidRPr="00A12395">
        <w:t xml:space="preserve">не </w:t>
      </w:r>
      <w:r w:rsidR="00D032C6" w:rsidRPr="00A12395">
        <w:t>п</w:t>
      </w:r>
      <w:r w:rsidRPr="00A12395">
        <w:t>рименялись</w:t>
      </w:r>
      <w:r w:rsidR="002B210B">
        <w:t>, поскольку ТКП поставщика выдано из расчета поставки в 2024 г.</w:t>
      </w:r>
    </w:p>
    <w:p w14:paraId="78A618A2" w14:textId="77777777" w:rsidR="00A85878" w:rsidRPr="00570577" w:rsidRDefault="00A85878" w:rsidP="00A85878">
      <w:pPr>
        <w:spacing w:line="276" w:lineRule="auto"/>
        <w:jc w:val="right"/>
        <w:rPr>
          <w:b/>
        </w:rPr>
      </w:pPr>
      <w:r w:rsidRPr="00570577">
        <w:rPr>
          <w:b/>
        </w:rPr>
        <w:lastRenderedPageBreak/>
        <w:t>Ф</w:t>
      </w:r>
      <w:r>
        <w:rPr>
          <w:b/>
        </w:rPr>
        <w:t>орма 1</w:t>
      </w:r>
    </w:p>
    <w:p w14:paraId="170C0474" w14:textId="77777777" w:rsidR="00C724E3" w:rsidRPr="003F77CB" w:rsidRDefault="005F6C76" w:rsidP="005F6C76">
      <w:pPr>
        <w:spacing w:before="80" w:after="80"/>
        <w:ind w:left="142" w:right="-172"/>
        <w:rPr>
          <w:bCs/>
          <w:sz w:val="20"/>
          <w:szCs w:val="20"/>
        </w:rPr>
      </w:pPr>
      <w:r w:rsidRPr="003F77CB">
        <w:rPr>
          <w:bCs/>
          <w:sz w:val="20"/>
          <w:szCs w:val="20"/>
        </w:rPr>
        <w:t xml:space="preserve">Освоение: </w:t>
      </w:r>
      <w:r w:rsidR="00A85878" w:rsidRPr="003F77CB">
        <w:rPr>
          <w:bCs/>
          <w:sz w:val="20"/>
          <w:szCs w:val="20"/>
        </w:rPr>
        <w:t>тыс. единиц национальной валюты без НДС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6185"/>
        <w:gridCol w:w="693"/>
        <w:gridCol w:w="967"/>
        <w:gridCol w:w="1197"/>
        <w:gridCol w:w="949"/>
        <w:gridCol w:w="705"/>
        <w:gridCol w:w="760"/>
        <w:gridCol w:w="786"/>
        <w:gridCol w:w="786"/>
        <w:gridCol w:w="1016"/>
      </w:tblGrid>
      <w:tr w:rsidR="002A1D66" w:rsidRPr="002A1D66" w14:paraId="6F0EFE01" w14:textId="77777777" w:rsidTr="005640E8">
        <w:trPr>
          <w:trHeight w:val="517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6155" w14:textId="77777777" w:rsidR="00A12395" w:rsidRPr="00A12395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3" w:name="_Hlk148540120"/>
            <w:r w:rsidRPr="00A12395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</w:tc>
        <w:tc>
          <w:tcPr>
            <w:tcW w:w="2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F416" w14:textId="77777777" w:rsidR="00A12395" w:rsidRPr="00A12395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Статья затрат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D3A7" w14:textId="77777777" w:rsidR="00A12395" w:rsidRPr="00A12395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 xml:space="preserve">Кол-во, шт. 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B511C" w14:textId="77777777" w:rsidR="00A12395" w:rsidRPr="00A12395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Цена за единицу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75C9" w14:textId="77777777" w:rsidR="00A12395" w:rsidRPr="00A12395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1718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8A9F52" w14:textId="77777777" w:rsidR="00A12395" w:rsidRPr="00A12395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Затраты за жизненный цикл</w:t>
            </w:r>
          </w:p>
        </w:tc>
      </w:tr>
      <w:tr w:rsidR="002A1D66" w:rsidRPr="002A1D66" w14:paraId="34BC0D6F" w14:textId="77777777" w:rsidTr="002B210B">
        <w:trPr>
          <w:trHeight w:val="517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57D0" w14:textId="77777777" w:rsidR="00A12395" w:rsidRPr="00A12395" w:rsidRDefault="00A12395" w:rsidP="00A1239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8C53" w14:textId="77777777" w:rsidR="00A12395" w:rsidRPr="00A12395" w:rsidRDefault="00A12395" w:rsidP="00A1239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03C0" w14:textId="77777777" w:rsidR="00A12395" w:rsidRPr="00A12395" w:rsidRDefault="00A12395" w:rsidP="00A1239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AE0B" w14:textId="77777777" w:rsidR="00A12395" w:rsidRPr="00A12395" w:rsidRDefault="00A12395" w:rsidP="00A1239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DDF46" w14:textId="77777777" w:rsidR="00A12395" w:rsidRPr="00A12395" w:rsidRDefault="00A12395" w:rsidP="00A1239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8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B3CE5" w14:textId="77777777" w:rsidR="00A12395" w:rsidRPr="00A12395" w:rsidRDefault="00A12395" w:rsidP="00A1239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2A1D66" w:rsidRPr="002A1D66" w14:paraId="6D6C9088" w14:textId="77777777" w:rsidTr="002B210B">
        <w:trPr>
          <w:trHeight w:val="70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C38E9" w14:textId="77777777" w:rsidR="00A12395" w:rsidRPr="00A12395" w:rsidRDefault="00A12395" w:rsidP="00A1239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01777" w14:textId="77777777" w:rsidR="00A12395" w:rsidRPr="00A12395" w:rsidRDefault="00A12395" w:rsidP="00A1239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B63" w14:textId="77777777" w:rsidR="00A12395" w:rsidRPr="00A12395" w:rsidRDefault="00A12395" w:rsidP="00A1239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8BF8F" w14:textId="77777777" w:rsidR="00A12395" w:rsidRPr="00A12395" w:rsidRDefault="00A12395" w:rsidP="00A1239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9AC70" w14:textId="77777777" w:rsidR="00A12395" w:rsidRPr="00A12395" w:rsidRDefault="00A12395" w:rsidP="00A1239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1637" w14:textId="77777777" w:rsidR="00A12395" w:rsidRPr="00A12395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E112" w14:textId="77777777" w:rsidR="00A12395" w:rsidRPr="00A12395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4601" w14:textId="77777777" w:rsidR="00A12395" w:rsidRPr="00A12395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2026 г.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9CBC" w14:textId="77777777" w:rsidR="00A12395" w:rsidRPr="00A12395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A241" w14:textId="77777777" w:rsidR="00A12395" w:rsidRPr="00A12395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55CD" w14:textId="77777777" w:rsidR="00A12395" w:rsidRPr="00A12395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Итого за период 2024-2028 гг.</w:t>
            </w:r>
          </w:p>
        </w:tc>
      </w:tr>
      <w:tr w:rsidR="00A12395" w:rsidRPr="00A12395" w14:paraId="691557FD" w14:textId="77777777" w:rsidTr="00EC130D">
        <w:trPr>
          <w:trHeight w:val="308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F1A35E" w14:textId="77777777" w:rsidR="00A12395" w:rsidRPr="00A12395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1. Затраты, относящиеся на инвестиционную деятельность</w:t>
            </w:r>
          </w:p>
        </w:tc>
      </w:tr>
      <w:tr w:rsidR="005640E8" w:rsidRPr="002A1D66" w14:paraId="2815ADCE" w14:textId="77777777" w:rsidTr="00A10C8B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DD7513" w14:textId="5B63A3B5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1.1</w:t>
            </w:r>
          </w:p>
        </w:tc>
        <w:tc>
          <w:tcPr>
            <w:tcW w:w="2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56E2" w14:textId="188C3B63" w:rsidR="005640E8" w:rsidRPr="005640E8" w:rsidRDefault="005640E8" w:rsidP="005640E8">
            <w:pPr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 xml:space="preserve">Лицензия на ПО </w:t>
            </w:r>
            <w:proofErr w:type="spellStart"/>
            <w:r w:rsidRPr="005640E8">
              <w:rPr>
                <w:sz w:val="16"/>
                <w:szCs w:val="16"/>
              </w:rPr>
              <w:t>Кибер</w:t>
            </w:r>
            <w:proofErr w:type="spellEnd"/>
            <w:r w:rsidRPr="005640E8">
              <w:rPr>
                <w:sz w:val="16"/>
                <w:szCs w:val="16"/>
              </w:rPr>
              <w:t xml:space="preserve"> </w:t>
            </w:r>
            <w:proofErr w:type="spellStart"/>
            <w:r w:rsidRPr="005640E8">
              <w:rPr>
                <w:sz w:val="16"/>
                <w:szCs w:val="16"/>
              </w:rPr>
              <w:t>Бэкап</w:t>
            </w:r>
            <w:proofErr w:type="spellEnd"/>
            <w:r w:rsidRPr="005640E8">
              <w:rPr>
                <w:sz w:val="16"/>
                <w:szCs w:val="16"/>
              </w:rPr>
              <w:t xml:space="preserve"> Расширенная редакция для платформы виртуализации (ФСТЭК)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EF50B" w14:textId="5CCA7C79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B71C6" w14:textId="5120D8B9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 xml:space="preserve">258,61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9D68" w14:textId="56BDB9EE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6 723,86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8EF3" w14:textId="4AC6F998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6 723,86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D6E5" w14:textId="0C7367A2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E823" w14:textId="709B2F53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52B22" w14:textId="6DF5250C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47577" w14:textId="5D6E5D10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4654" w14:textId="10ED170D" w:rsidR="005640E8" w:rsidRPr="005640E8" w:rsidRDefault="005640E8" w:rsidP="005640E8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6 723,86</w:t>
            </w:r>
          </w:p>
        </w:tc>
      </w:tr>
      <w:tr w:rsidR="005640E8" w:rsidRPr="002A1D66" w14:paraId="647843F8" w14:textId="77777777" w:rsidTr="00A10C8B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46F909" w14:textId="5F160BC4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1.2</w:t>
            </w:r>
          </w:p>
        </w:tc>
        <w:tc>
          <w:tcPr>
            <w:tcW w:w="2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B5E4" w14:textId="6BCE47ED" w:rsidR="005640E8" w:rsidRPr="005640E8" w:rsidRDefault="005640E8" w:rsidP="005640E8">
            <w:pPr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 xml:space="preserve">Базовый пакет для сертифицированной версии программного комплекса </w:t>
            </w:r>
            <w:proofErr w:type="spellStart"/>
            <w:r w:rsidRPr="005640E8">
              <w:rPr>
                <w:sz w:val="16"/>
                <w:szCs w:val="16"/>
              </w:rPr>
              <w:t>Кибер</w:t>
            </w:r>
            <w:proofErr w:type="spellEnd"/>
            <w:r w:rsidRPr="005640E8">
              <w:rPr>
                <w:sz w:val="16"/>
                <w:szCs w:val="16"/>
              </w:rPr>
              <w:t xml:space="preserve"> </w:t>
            </w:r>
            <w:proofErr w:type="spellStart"/>
            <w:r w:rsidRPr="005640E8">
              <w:rPr>
                <w:sz w:val="16"/>
                <w:szCs w:val="16"/>
              </w:rPr>
              <w:t>Бэкап</w:t>
            </w:r>
            <w:proofErr w:type="spellEnd"/>
            <w:r w:rsidRPr="005640E8">
              <w:rPr>
                <w:sz w:val="16"/>
                <w:szCs w:val="16"/>
              </w:rPr>
              <w:t xml:space="preserve"> Расширенная редакция для платформы виртуализации (ФСТЭК)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AF40B" w14:textId="63AA3440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152E3" w14:textId="74270E31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 xml:space="preserve">34,65 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C945" w14:textId="4792CAFC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900,90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511A" w14:textId="4E62104A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900,90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F4803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4E57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C42BC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0C0E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1BD4" w14:textId="729A1247" w:rsidR="005640E8" w:rsidRPr="005640E8" w:rsidRDefault="005640E8" w:rsidP="005640E8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900,90</w:t>
            </w:r>
          </w:p>
        </w:tc>
      </w:tr>
      <w:tr w:rsidR="005640E8" w:rsidRPr="002A1D66" w14:paraId="200A604E" w14:textId="77777777" w:rsidTr="00A10C8B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D46485" w14:textId="13A35D7C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1.3</w:t>
            </w:r>
          </w:p>
        </w:tc>
        <w:tc>
          <w:tcPr>
            <w:tcW w:w="2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143F2" w14:textId="7D46168A" w:rsidR="005640E8" w:rsidRPr="005640E8" w:rsidRDefault="005640E8" w:rsidP="005640E8">
            <w:pPr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 xml:space="preserve">Лицензия на ПО </w:t>
            </w:r>
            <w:proofErr w:type="spellStart"/>
            <w:r w:rsidRPr="005640E8">
              <w:rPr>
                <w:sz w:val="16"/>
                <w:szCs w:val="16"/>
              </w:rPr>
              <w:t>Кибер</w:t>
            </w:r>
            <w:proofErr w:type="spellEnd"/>
            <w:r w:rsidRPr="005640E8">
              <w:rPr>
                <w:sz w:val="16"/>
                <w:szCs w:val="16"/>
              </w:rPr>
              <w:t xml:space="preserve"> </w:t>
            </w:r>
            <w:proofErr w:type="spellStart"/>
            <w:r w:rsidRPr="005640E8">
              <w:rPr>
                <w:sz w:val="16"/>
                <w:szCs w:val="16"/>
              </w:rPr>
              <w:t>Бэкап</w:t>
            </w:r>
            <w:proofErr w:type="spellEnd"/>
            <w:r w:rsidRPr="005640E8">
              <w:rPr>
                <w:sz w:val="16"/>
                <w:szCs w:val="16"/>
              </w:rPr>
              <w:t xml:space="preserve"> Расширенная редакция для физического сервера (ФСТЭК)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857AD" w14:textId="04DBAAB1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893F6" w14:textId="1958579A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 xml:space="preserve">152,40 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137FB" w14:textId="6581F21F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3 048,06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7C70" w14:textId="2317B915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3 048,06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BAFE0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70063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B1E7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BFE3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5408D" w14:textId="1BBC35B7" w:rsidR="005640E8" w:rsidRPr="005640E8" w:rsidRDefault="005640E8" w:rsidP="005640E8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3 048,06</w:t>
            </w:r>
          </w:p>
        </w:tc>
      </w:tr>
      <w:tr w:rsidR="005640E8" w:rsidRPr="002A1D66" w14:paraId="7A42F4D6" w14:textId="77777777" w:rsidTr="00A10C8B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B96E88" w14:textId="1CAA20AD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1.4</w:t>
            </w:r>
          </w:p>
        </w:tc>
        <w:tc>
          <w:tcPr>
            <w:tcW w:w="2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482B" w14:textId="45B44EB6" w:rsidR="005640E8" w:rsidRPr="005640E8" w:rsidRDefault="005640E8" w:rsidP="005640E8">
            <w:pPr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 xml:space="preserve">Базовый пакет для сертифицированной версии программного комплекса </w:t>
            </w:r>
            <w:proofErr w:type="spellStart"/>
            <w:r w:rsidRPr="005640E8">
              <w:rPr>
                <w:sz w:val="16"/>
                <w:szCs w:val="16"/>
              </w:rPr>
              <w:t>Кибер</w:t>
            </w:r>
            <w:proofErr w:type="spellEnd"/>
            <w:r w:rsidRPr="005640E8">
              <w:rPr>
                <w:sz w:val="16"/>
                <w:szCs w:val="16"/>
              </w:rPr>
              <w:t xml:space="preserve"> </w:t>
            </w:r>
            <w:proofErr w:type="spellStart"/>
            <w:r w:rsidRPr="005640E8">
              <w:rPr>
                <w:sz w:val="16"/>
                <w:szCs w:val="16"/>
              </w:rPr>
              <w:t>Бэкап</w:t>
            </w:r>
            <w:proofErr w:type="spellEnd"/>
            <w:r w:rsidRPr="005640E8">
              <w:rPr>
                <w:sz w:val="16"/>
                <w:szCs w:val="16"/>
              </w:rPr>
              <w:t xml:space="preserve"> Расширенная редакция для физического сервера (ФСТЭК)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7A7FC" w14:textId="7594C00C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44CE1" w14:textId="6D2574B3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 xml:space="preserve">19,43 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47E2" w14:textId="4532818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388,50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04B0B" w14:textId="60241812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388,50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C9B4" w14:textId="7DF3B461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5CDAA" w14:textId="43DFDB7A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D358" w14:textId="648455E3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8F9E" w14:textId="7E71883C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6029" w14:textId="1E657424" w:rsidR="005640E8" w:rsidRPr="005640E8" w:rsidRDefault="005640E8" w:rsidP="005640E8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388,50</w:t>
            </w:r>
          </w:p>
        </w:tc>
      </w:tr>
      <w:tr w:rsidR="005640E8" w:rsidRPr="002A1D66" w14:paraId="14CC52A7" w14:textId="77777777" w:rsidTr="00A10C8B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B79DD1" w14:textId="02DFBE50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1.5</w:t>
            </w:r>
          </w:p>
        </w:tc>
        <w:tc>
          <w:tcPr>
            <w:tcW w:w="2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E404E" w14:textId="5C94A3E1" w:rsidR="005640E8" w:rsidRPr="005640E8" w:rsidRDefault="005640E8" w:rsidP="005640E8">
            <w:pPr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 xml:space="preserve">Лицензия на ПО </w:t>
            </w:r>
            <w:proofErr w:type="spellStart"/>
            <w:r w:rsidRPr="005640E8">
              <w:rPr>
                <w:sz w:val="16"/>
                <w:szCs w:val="16"/>
              </w:rPr>
              <w:t>Кибер</w:t>
            </w:r>
            <w:proofErr w:type="spellEnd"/>
            <w:r w:rsidRPr="005640E8">
              <w:rPr>
                <w:sz w:val="16"/>
                <w:szCs w:val="16"/>
              </w:rPr>
              <w:t xml:space="preserve"> </w:t>
            </w:r>
            <w:proofErr w:type="spellStart"/>
            <w:r w:rsidRPr="005640E8">
              <w:rPr>
                <w:sz w:val="16"/>
                <w:szCs w:val="16"/>
              </w:rPr>
              <w:t>Бэкап</w:t>
            </w:r>
            <w:proofErr w:type="spellEnd"/>
            <w:r w:rsidRPr="005640E8">
              <w:rPr>
                <w:sz w:val="16"/>
                <w:szCs w:val="16"/>
              </w:rPr>
              <w:t xml:space="preserve"> Расширенная редакция для СУБД на базе </w:t>
            </w:r>
            <w:proofErr w:type="spellStart"/>
            <w:r w:rsidRPr="005640E8">
              <w:rPr>
                <w:sz w:val="16"/>
                <w:szCs w:val="16"/>
              </w:rPr>
              <w:t>PostgreSQL</w:t>
            </w:r>
            <w:proofErr w:type="spellEnd"/>
            <w:r w:rsidRPr="005640E8">
              <w:rPr>
                <w:sz w:val="16"/>
                <w:szCs w:val="16"/>
              </w:rPr>
              <w:t xml:space="preserve"> (ФСТЭК)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5C109" w14:textId="71D4D973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41CC" w14:textId="50FAFB5A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 xml:space="preserve">77,29 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0C8C" w14:textId="3D9FF1F5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541,00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61DBE" w14:textId="63BC424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541,00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FD56B" w14:textId="62BB008A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B4A14" w14:textId="6C21AB71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C3CC" w14:textId="61FAC342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53D7B" w14:textId="6D68A124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5F63" w14:textId="35254792" w:rsidR="005640E8" w:rsidRPr="005640E8" w:rsidRDefault="005640E8" w:rsidP="005640E8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541,00</w:t>
            </w:r>
          </w:p>
        </w:tc>
      </w:tr>
      <w:tr w:rsidR="002A1D66" w:rsidRPr="002A1D66" w14:paraId="3BF34309" w14:textId="77777777" w:rsidTr="005640E8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8B838A" w14:textId="77777777" w:rsidR="00A12395" w:rsidRPr="005640E8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425225" w14:textId="77777777" w:rsidR="00A12395" w:rsidRPr="005640E8" w:rsidRDefault="00A12395" w:rsidP="00A1239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564FF3" w14:textId="0DFAB47C" w:rsidR="00A12395" w:rsidRPr="005640E8" w:rsidRDefault="005640E8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11 602,32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45F684" w14:textId="35E9FD1C" w:rsidR="00A12395" w:rsidRPr="005640E8" w:rsidRDefault="005640E8" w:rsidP="00A12395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b/>
                <w:bCs/>
                <w:sz w:val="16"/>
                <w:szCs w:val="16"/>
              </w:rPr>
              <w:t>11 602,32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0F0C9A" w14:textId="77777777" w:rsidR="00A12395" w:rsidRPr="005640E8" w:rsidRDefault="00A12395" w:rsidP="00A12395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636A4D" w14:textId="77777777" w:rsidR="00A12395" w:rsidRPr="005640E8" w:rsidRDefault="00A12395" w:rsidP="00A12395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F1FDA4" w14:textId="77777777" w:rsidR="00A12395" w:rsidRPr="005640E8" w:rsidRDefault="00A12395" w:rsidP="00A12395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9C452E" w14:textId="77777777" w:rsidR="00A12395" w:rsidRPr="005640E8" w:rsidRDefault="00A12395" w:rsidP="00A12395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6F649" w14:textId="5430A0D5" w:rsidR="00A12395" w:rsidRPr="005640E8" w:rsidRDefault="005640E8" w:rsidP="00A12395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b/>
                <w:bCs/>
                <w:sz w:val="16"/>
                <w:szCs w:val="16"/>
              </w:rPr>
              <w:t>11 602,32</w:t>
            </w:r>
          </w:p>
        </w:tc>
      </w:tr>
      <w:tr w:rsidR="00A12395" w:rsidRPr="00A12395" w14:paraId="2F1D4A0E" w14:textId="77777777" w:rsidTr="002A1D66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5F7520" w14:textId="77777777" w:rsidR="00A12395" w:rsidRPr="005640E8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2. Затраты, относящиеся на операционную деятельность</w:t>
            </w:r>
          </w:p>
        </w:tc>
      </w:tr>
      <w:tr w:rsidR="005640E8" w:rsidRPr="002A1D66" w14:paraId="3C9095B2" w14:textId="77777777" w:rsidTr="0028440D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ED7A0" w14:textId="10782884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2.1</w:t>
            </w:r>
          </w:p>
        </w:tc>
        <w:tc>
          <w:tcPr>
            <w:tcW w:w="2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2D51C" w14:textId="46362BAC" w:rsidR="005640E8" w:rsidRPr="005640E8" w:rsidRDefault="005640E8" w:rsidP="005640E8">
            <w:pPr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 xml:space="preserve">Сертификат на техническую поддержку ПО </w:t>
            </w:r>
            <w:proofErr w:type="spellStart"/>
            <w:r w:rsidRPr="005640E8">
              <w:rPr>
                <w:sz w:val="16"/>
                <w:szCs w:val="16"/>
              </w:rPr>
              <w:t>Кибер</w:t>
            </w:r>
            <w:proofErr w:type="spellEnd"/>
            <w:r w:rsidRPr="005640E8">
              <w:rPr>
                <w:sz w:val="16"/>
                <w:szCs w:val="16"/>
              </w:rPr>
              <w:t xml:space="preserve"> </w:t>
            </w:r>
            <w:proofErr w:type="spellStart"/>
            <w:r w:rsidRPr="005640E8">
              <w:rPr>
                <w:sz w:val="16"/>
                <w:szCs w:val="16"/>
              </w:rPr>
              <w:t>Бэкап</w:t>
            </w:r>
            <w:proofErr w:type="spellEnd"/>
            <w:r w:rsidRPr="005640E8">
              <w:rPr>
                <w:sz w:val="16"/>
                <w:szCs w:val="16"/>
              </w:rPr>
              <w:t xml:space="preserve"> Расширенная редакция для платформы виртуализации (ФСТЭК) на 1 год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69805" w14:textId="68A393C0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2D39A" w14:textId="20AA1079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10,68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A858" w14:textId="67862EF0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277,68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F2F0" w14:textId="11D42B14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277,68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B927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F073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391A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85AB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C843" w14:textId="0855303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277,68</w:t>
            </w:r>
          </w:p>
        </w:tc>
      </w:tr>
      <w:tr w:rsidR="005640E8" w:rsidRPr="002A1D66" w14:paraId="3E018D95" w14:textId="77777777" w:rsidTr="0028440D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A1F6" w14:textId="4477AAFD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2.2</w:t>
            </w:r>
          </w:p>
        </w:tc>
        <w:tc>
          <w:tcPr>
            <w:tcW w:w="2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11B1B" w14:textId="733A087E" w:rsidR="005640E8" w:rsidRPr="005640E8" w:rsidRDefault="005640E8" w:rsidP="005640E8">
            <w:pPr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 xml:space="preserve">Сертификат на техническую поддержку ПО </w:t>
            </w:r>
            <w:proofErr w:type="spellStart"/>
            <w:r w:rsidRPr="005640E8">
              <w:rPr>
                <w:sz w:val="16"/>
                <w:szCs w:val="16"/>
              </w:rPr>
              <w:t>Кибер</w:t>
            </w:r>
            <w:proofErr w:type="spellEnd"/>
            <w:r w:rsidRPr="005640E8">
              <w:rPr>
                <w:sz w:val="16"/>
                <w:szCs w:val="16"/>
              </w:rPr>
              <w:t xml:space="preserve"> </w:t>
            </w:r>
            <w:proofErr w:type="spellStart"/>
            <w:r w:rsidRPr="005640E8">
              <w:rPr>
                <w:sz w:val="16"/>
                <w:szCs w:val="16"/>
              </w:rPr>
              <w:t>Бэкап</w:t>
            </w:r>
            <w:proofErr w:type="spellEnd"/>
            <w:r w:rsidRPr="005640E8">
              <w:rPr>
                <w:sz w:val="16"/>
                <w:szCs w:val="16"/>
              </w:rPr>
              <w:t xml:space="preserve"> Расширенная редакция для физического сервера (ФСТЭК) на 1 год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9B240" w14:textId="77832623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81A1D" w14:textId="3746AE33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5,95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B4B5" w14:textId="68110754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119,00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6C6F" w14:textId="7FEDB18A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119,00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885D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0770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419C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C30F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D192" w14:textId="4B96656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119,00</w:t>
            </w:r>
          </w:p>
        </w:tc>
      </w:tr>
      <w:tr w:rsidR="005640E8" w:rsidRPr="002A1D66" w14:paraId="6AEF013A" w14:textId="77777777" w:rsidTr="0028440D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158CE" w14:textId="26A160DA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2.3</w:t>
            </w:r>
          </w:p>
        </w:tc>
        <w:tc>
          <w:tcPr>
            <w:tcW w:w="2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8C236" w14:textId="4FA89877" w:rsidR="005640E8" w:rsidRPr="005640E8" w:rsidRDefault="005640E8" w:rsidP="005640E8">
            <w:pPr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 xml:space="preserve">USB-ключ </w:t>
            </w:r>
            <w:proofErr w:type="spellStart"/>
            <w:r w:rsidRPr="005640E8">
              <w:rPr>
                <w:sz w:val="16"/>
                <w:szCs w:val="16"/>
              </w:rPr>
              <w:t>eToken</w:t>
            </w:r>
            <w:proofErr w:type="spellEnd"/>
            <w:r w:rsidRPr="005640E8">
              <w:rPr>
                <w:sz w:val="16"/>
                <w:szCs w:val="16"/>
              </w:rPr>
              <w:t xml:space="preserve"> для получения сертифицированных обновлений ФСТЭК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F5041" w14:textId="70479DE1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6C81F" w14:textId="5925F80E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 xml:space="preserve">3,40 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2680" w14:textId="3F5B6BDD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3,40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E327" w14:textId="742EB020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3,40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232B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CD7D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F5F9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28D2" w14:textId="77777777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F88E" w14:textId="62BA1494" w:rsidR="005640E8" w:rsidRPr="005640E8" w:rsidRDefault="005640E8" w:rsidP="005640E8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color w:val="000000"/>
                <w:sz w:val="16"/>
                <w:szCs w:val="16"/>
              </w:rPr>
              <w:t>3,40</w:t>
            </w:r>
          </w:p>
        </w:tc>
      </w:tr>
      <w:tr w:rsidR="002A1D66" w:rsidRPr="002A1D66" w14:paraId="429D39DC" w14:textId="77777777" w:rsidTr="005640E8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0EFD43" w14:textId="77777777" w:rsidR="00A12395" w:rsidRPr="005640E8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16E275" w14:textId="77777777" w:rsidR="00A12395" w:rsidRPr="005640E8" w:rsidRDefault="00A12395" w:rsidP="00A1239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FA8ABB" w14:textId="7F33DC3C" w:rsidR="00A12395" w:rsidRPr="005640E8" w:rsidRDefault="005640E8" w:rsidP="005640E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400,08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A8F4CF" w14:textId="73498234" w:rsidR="00A12395" w:rsidRPr="005640E8" w:rsidRDefault="005640E8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400,08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C490FA" w14:textId="77777777" w:rsidR="00A12395" w:rsidRPr="005640E8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FA9041" w14:textId="77777777" w:rsidR="00A12395" w:rsidRPr="005640E8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7CC164" w14:textId="77777777" w:rsidR="00A12395" w:rsidRPr="005640E8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3E083" w14:textId="77777777" w:rsidR="00A12395" w:rsidRPr="005640E8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98CA7F" w14:textId="4B60AA48" w:rsidR="00A12395" w:rsidRPr="005640E8" w:rsidRDefault="005640E8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400,08</w:t>
            </w:r>
          </w:p>
        </w:tc>
      </w:tr>
      <w:tr w:rsidR="002A1D66" w:rsidRPr="002A1D66" w14:paraId="4FE8D0D4" w14:textId="77777777" w:rsidTr="005640E8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4C190F4" w14:textId="77777777" w:rsidR="00A12395" w:rsidRPr="005640E8" w:rsidRDefault="00A12395" w:rsidP="00A1239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0E2A6ED" w14:textId="77777777" w:rsidR="00A12395" w:rsidRPr="005640E8" w:rsidRDefault="00A12395" w:rsidP="00A1239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ИТОГО ПО ПРОЕКТУ: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22A941D" w14:textId="7D6F5202" w:rsidR="00A12395" w:rsidRPr="005640E8" w:rsidRDefault="005640E8" w:rsidP="005640E8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b/>
                <w:bCs/>
                <w:sz w:val="16"/>
                <w:szCs w:val="16"/>
              </w:rPr>
              <w:t xml:space="preserve">12 002,40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680D0FC" w14:textId="4AE0697B" w:rsidR="00A12395" w:rsidRPr="005640E8" w:rsidRDefault="005640E8" w:rsidP="00A12395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b/>
                <w:bCs/>
                <w:sz w:val="16"/>
                <w:szCs w:val="16"/>
              </w:rPr>
              <w:t>12 002,40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6DE3316" w14:textId="77777777" w:rsidR="00A12395" w:rsidRPr="005640E8" w:rsidRDefault="00A12395" w:rsidP="00A12395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55A8DD0" w14:textId="77777777" w:rsidR="00A12395" w:rsidRPr="005640E8" w:rsidRDefault="00A12395" w:rsidP="00A12395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DFF2E97" w14:textId="77777777" w:rsidR="00A12395" w:rsidRPr="005640E8" w:rsidRDefault="00A12395" w:rsidP="00A12395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1AB4260" w14:textId="77777777" w:rsidR="00A12395" w:rsidRPr="005640E8" w:rsidRDefault="00A12395" w:rsidP="00A12395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21E4FD1" w14:textId="66CED767" w:rsidR="00A12395" w:rsidRPr="005640E8" w:rsidRDefault="005640E8" w:rsidP="00A12395">
            <w:pPr>
              <w:jc w:val="center"/>
              <w:rPr>
                <w:b/>
                <w:bCs/>
                <w:sz w:val="16"/>
                <w:szCs w:val="16"/>
              </w:rPr>
            </w:pPr>
            <w:r w:rsidRPr="005640E8">
              <w:rPr>
                <w:b/>
                <w:bCs/>
                <w:sz w:val="16"/>
                <w:szCs w:val="16"/>
              </w:rPr>
              <w:t>12 002,40</w:t>
            </w:r>
          </w:p>
        </w:tc>
      </w:tr>
      <w:bookmarkEnd w:id="3"/>
    </w:tbl>
    <w:p w14:paraId="11E29448" w14:textId="77777777" w:rsidR="002A1D66" w:rsidRDefault="002A1D66" w:rsidP="00225C71">
      <w:pPr>
        <w:spacing w:line="276" w:lineRule="auto"/>
        <w:jc w:val="right"/>
        <w:rPr>
          <w:b/>
        </w:rPr>
      </w:pPr>
    </w:p>
    <w:p w14:paraId="2B9A02F5" w14:textId="7C2E28DD" w:rsidR="00225C71" w:rsidRPr="00570577" w:rsidRDefault="00225C71" w:rsidP="00225C71">
      <w:pPr>
        <w:spacing w:line="276" w:lineRule="auto"/>
        <w:jc w:val="right"/>
        <w:rPr>
          <w:b/>
        </w:rPr>
      </w:pPr>
      <w:r w:rsidRPr="00570577">
        <w:rPr>
          <w:b/>
        </w:rPr>
        <w:t>Ф</w:t>
      </w:r>
      <w:r>
        <w:rPr>
          <w:b/>
        </w:rPr>
        <w:t>орма 2</w:t>
      </w:r>
    </w:p>
    <w:p w14:paraId="4E702E38" w14:textId="309D3AB3" w:rsidR="00225C71" w:rsidRDefault="00225C71" w:rsidP="00225C71">
      <w:pPr>
        <w:spacing w:before="80" w:after="80"/>
        <w:ind w:left="142" w:right="-172"/>
        <w:rPr>
          <w:bCs/>
          <w:sz w:val="20"/>
          <w:szCs w:val="20"/>
        </w:rPr>
      </w:pPr>
      <w:r>
        <w:rPr>
          <w:bCs/>
          <w:sz w:val="20"/>
          <w:szCs w:val="20"/>
        </w:rPr>
        <w:t>Финансирование</w:t>
      </w:r>
      <w:r w:rsidRPr="003F77CB">
        <w:rPr>
          <w:bCs/>
          <w:sz w:val="20"/>
          <w:szCs w:val="20"/>
        </w:rPr>
        <w:t xml:space="preserve">: тыс. единиц национальной валюты </w:t>
      </w:r>
      <w:r>
        <w:rPr>
          <w:bCs/>
          <w:sz w:val="20"/>
          <w:szCs w:val="20"/>
        </w:rPr>
        <w:t>с</w:t>
      </w:r>
      <w:r w:rsidRPr="003F77CB">
        <w:rPr>
          <w:bCs/>
          <w:sz w:val="20"/>
          <w:szCs w:val="20"/>
        </w:rPr>
        <w:t xml:space="preserve"> НДС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6185"/>
        <w:gridCol w:w="693"/>
        <w:gridCol w:w="967"/>
        <w:gridCol w:w="1197"/>
        <w:gridCol w:w="949"/>
        <w:gridCol w:w="705"/>
        <w:gridCol w:w="760"/>
        <w:gridCol w:w="786"/>
        <w:gridCol w:w="786"/>
        <w:gridCol w:w="1016"/>
      </w:tblGrid>
      <w:tr w:rsidR="002B210B" w:rsidRPr="002A1D66" w14:paraId="028DF837" w14:textId="77777777" w:rsidTr="001E5BD8">
        <w:trPr>
          <w:trHeight w:val="517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A0F4" w14:textId="77777777" w:rsidR="002B210B" w:rsidRPr="00A12395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</w:tc>
        <w:tc>
          <w:tcPr>
            <w:tcW w:w="2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63BD" w14:textId="77777777" w:rsidR="002B210B" w:rsidRPr="00A12395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Статья затрат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4537" w14:textId="77777777" w:rsidR="002B210B" w:rsidRPr="00A12395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 xml:space="preserve">Кол-во, шт. 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3D0C" w14:textId="77777777" w:rsidR="002B210B" w:rsidRPr="00A12395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Цена за единицу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EF1E" w14:textId="77777777" w:rsidR="002B210B" w:rsidRPr="00A12395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1718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C322E" w14:textId="77777777" w:rsidR="002B210B" w:rsidRPr="00A12395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Затраты за жизненный цикл</w:t>
            </w:r>
          </w:p>
        </w:tc>
      </w:tr>
      <w:tr w:rsidR="002B210B" w:rsidRPr="002A1D66" w14:paraId="7086372E" w14:textId="77777777" w:rsidTr="001E5BD8">
        <w:trPr>
          <w:trHeight w:val="517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FFDE" w14:textId="77777777" w:rsidR="002B210B" w:rsidRPr="00A12395" w:rsidRDefault="002B210B" w:rsidP="001E5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FAFBB" w14:textId="77777777" w:rsidR="002B210B" w:rsidRPr="00A12395" w:rsidRDefault="002B210B" w:rsidP="001E5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7FBC" w14:textId="77777777" w:rsidR="002B210B" w:rsidRPr="00A12395" w:rsidRDefault="002B210B" w:rsidP="001E5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2313A" w14:textId="77777777" w:rsidR="002B210B" w:rsidRPr="00A12395" w:rsidRDefault="002B210B" w:rsidP="001E5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7676C" w14:textId="77777777" w:rsidR="002B210B" w:rsidRPr="00A12395" w:rsidRDefault="002B210B" w:rsidP="001E5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8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75C8B" w14:textId="77777777" w:rsidR="002B210B" w:rsidRPr="00A12395" w:rsidRDefault="002B210B" w:rsidP="001E5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2B210B" w:rsidRPr="002A1D66" w14:paraId="3BA8F962" w14:textId="77777777" w:rsidTr="001E5BD8">
        <w:trPr>
          <w:trHeight w:val="20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FD51F" w14:textId="77777777" w:rsidR="002B210B" w:rsidRPr="00A12395" w:rsidRDefault="002B210B" w:rsidP="001E5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F860" w14:textId="77777777" w:rsidR="002B210B" w:rsidRPr="00A12395" w:rsidRDefault="002B210B" w:rsidP="001E5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86D38" w14:textId="77777777" w:rsidR="002B210B" w:rsidRPr="00A12395" w:rsidRDefault="002B210B" w:rsidP="001E5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2B7DC" w14:textId="77777777" w:rsidR="002B210B" w:rsidRPr="00A12395" w:rsidRDefault="002B210B" w:rsidP="001E5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46DCF" w14:textId="77777777" w:rsidR="002B210B" w:rsidRPr="00A12395" w:rsidRDefault="002B210B" w:rsidP="001E5BD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5B1D" w14:textId="77777777" w:rsidR="002B210B" w:rsidRPr="00A12395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5B3A" w14:textId="77777777" w:rsidR="002B210B" w:rsidRPr="00A12395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84ED" w14:textId="77777777" w:rsidR="002B210B" w:rsidRPr="00A12395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2026 г.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7587" w14:textId="77777777" w:rsidR="002B210B" w:rsidRPr="00A12395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9895" w14:textId="77777777" w:rsidR="002B210B" w:rsidRPr="00A12395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4C1E" w14:textId="77777777" w:rsidR="002B210B" w:rsidRPr="00A12395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Итого за период 2024-2028 гг.</w:t>
            </w:r>
          </w:p>
        </w:tc>
      </w:tr>
      <w:tr w:rsidR="002B210B" w:rsidRPr="00A12395" w14:paraId="693CE37D" w14:textId="77777777" w:rsidTr="001E5BD8">
        <w:trPr>
          <w:trHeight w:val="308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740050" w14:textId="77777777" w:rsidR="002B210B" w:rsidRPr="00A12395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2395">
              <w:rPr>
                <w:b/>
                <w:bCs/>
                <w:color w:val="000000"/>
                <w:sz w:val="16"/>
                <w:szCs w:val="16"/>
              </w:rPr>
              <w:t>1. Затраты, относящиеся на инвестиционную деятельность</w:t>
            </w:r>
          </w:p>
        </w:tc>
      </w:tr>
      <w:tr w:rsidR="002B210B" w:rsidRPr="002A1D66" w14:paraId="6F44A4FA" w14:textId="77777777" w:rsidTr="00613900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F017DD" w14:textId="77777777" w:rsidR="002B210B" w:rsidRPr="005640E8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1.1</w:t>
            </w:r>
          </w:p>
        </w:tc>
        <w:tc>
          <w:tcPr>
            <w:tcW w:w="2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50E1" w14:textId="77777777" w:rsidR="002B210B" w:rsidRPr="002B210B" w:rsidRDefault="002B210B" w:rsidP="002B210B">
            <w:pPr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 xml:space="preserve">Лицензия на ПО </w:t>
            </w:r>
            <w:proofErr w:type="spellStart"/>
            <w:r w:rsidRPr="002B210B">
              <w:rPr>
                <w:sz w:val="16"/>
                <w:szCs w:val="16"/>
              </w:rPr>
              <w:t>Кибер</w:t>
            </w:r>
            <w:proofErr w:type="spellEnd"/>
            <w:r w:rsidRPr="002B210B">
              <w:rPr>
                <w:sz w:val="16"/>
                <w:szCs w:val="16"/>
              </w:rPr>
              <w:t xml:space="preserve"> </w:t>
            </w:r>
            <w:proofErr w:type="spellStart"/>
            <w:r w:rsidRPr="002B210B">
              <w:rPr>
                <w:sz w:val="16"/>
                <w:szCs w:val="16"/>
              </w:rPr>
              <w:t>Бэкап</w:t>
            </w:r>
            <w:proofErr w:type="spellEnd"/>
            <w:r w:rsidRPr="002B210B">
              <w:rPr>
                <w:sz w:val="16"/>
                <w:szCs w:val="16"/>
              </w:rPr>
              <w:t xml:space="preserve"> Расширенная редакция для платформы виртуализации (ФСТЭК)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B882E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40847" w14:textId="1B131F16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 xml:space="preserve">258,61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7525" w14:textId="25A38E4C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6 723,86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0CEC0" w14:textId="10BA2C22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6 723,86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926F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6A1BD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79B6A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FD7C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5EEE" w14:textId="21705BED" w:rsidR="002B210B" w:rsidRPr="002B210B" w:rsidRDefault="002B210B" w:rsidP="002B210B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6 723,86</w:t>
            </w:r>
          </w:p>
        </w:tc>
      </w:tr>
      <w:tr w:rsidR="002B210B" w:rsidRPr="002A1D66" w14:paraId="57270C75" w14:textId="77777777" w:rsidTr="00613900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A06D4" w14:textId="77777777" w:rsidR="002B210B" w:rsidRPr="005640E8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1.2</w:t>
            </w:r>
          </w:p>
        </w:tc>
        <w:tc>
          <w:tcPr>
            <w:tcW w:w="2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4BE2B" w14:textId="77777777" w:rsidR="002B210B" w:rsidRPr="002B210B" w:rsidRDefault="002B210B" w:rsidP="002B210B">
            <w:pPr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 xml:space="preserve">Базовый пакет для сертифицированной версии программного комплекса </w:t>
            </w:r>
            <w:proofErr w:type="spellStart"/>
            <w:r w:rsidRPr="002B210B">
              <w:rPr>
                <w:sz w:val="16"/>
                <w:szCs w:val="16"/>
              </w:rPr>
              <w:t>Кибер</w:t>
            </w:r>
            <w:proofErr w:type="spellEnd"/>
            <w:r w:rsidRPr="002B210B">
              <w:rPr>
                <w:sz w:val="16"/>
                <w:szCs w:val="16"/>
              </w:rPr>
              <w:t xml:space="preserve"> </w:t>
            </w:r>
            <w:proofErr w:type="spellStart"/>
            <w:r w:rsidRPr="002B210B">
              <w:rPr>
                <w:sz w:val="16"/>
                <w:szCs w:val="16"/>
              </w:rPr>
              <w:t>Бэкап</w:t>
            </w:r>
            <w:proofErr w:type="spellEnd"/>
            <w:r w:rsidRPr="002B210B">
              <w:rPr>
                <w:sz w:val="16"/>
                <w:szCs w:val="16"/>
              </w:rPr>
              <w:t xml:space="preserve"> Расширенная редакция для платформы виртуализации (ФСТЭК)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05894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30140" w14:textId="501C2DDC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 xml:space="preserve">41,58 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3EC24" w14:textId="4866550A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1 081,08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6C62C" w14:textId="0075FEC6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1 081,08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D3617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0DB5D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2B71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B71C9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8D66D" w14:textId="41A993DD" w:rsidR="002B210B" w:rsidRPr="002B210B" w:rsidRDefault="002B210B" w:rsidP="002B210B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1 081,08</w:t>
            </w:r>
          </w:p>
        </w:tc>
      </w:tr>
      <w:tr w:rsidR="002B210B" w:rsidRPr="002A1D66" w14:paraId="003D1397" w14:textId="77777777" w:rsidTr="00613900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15BDD2" w14:textId="77777777" w:rsidR="002B210B" w:rsidRPr="005640E8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1.3</w:t>
            </w:r>
          </w:p>
        </w:tc>
        <w:tc>
          <w:tcPr>
            <w:tcW w:w="2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FE88C" w14:textId="77777777" w:rsidR="002B210B" w:rsidRPr="002B210B" w:rsidRDefault="002B210B" w:rsidP="002B210B">
            <w:pPr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 xml:space="preserve">Лицензия на ПО </w:t>
            </w:r>
            <w:proofErr w:type="spellStart"/>
            <w:r w:rsidRPr="002B210B">
              <w:rPr>
                <w:sz w:val="16"/>
                <w:szCs w:val="16"/>
              </w:rPr>
              <w:t>Кибер</w:t>
            </w:r>
            <w:proofErr w:type="spellEnd"/>
            <w:r w:rsidRPr="002B210B">
              <w:rPr>
                <w:sz w:val="16"/>
                <w:szCs w:val="16"/>
              </w:rPr>
              <w:t xml:space="preserve"> </w:t>
            </w:r>
            <w:proofErr w:type="spellStart"/>
            <w:r w:rsidRPr="002B210B">
              <w:rPr>
                <w:sz w:val="16"/>
                <w:szCs w:val="16"/>
              </w:rPr>
              <w:t>Бэкап</w:t>
            </w:r>
            <w:proofErr w:type="spellEnd"/>
            <w:r w:rsidRPr="002B210B">
              <w:rPr>
                <w:sz w:val="16"/>
                <w:szCs w:val="16"/>
              </w:rPr>
              <w:t xml:space="preserve"> Расширенная редакция для физического сервера (ФСТЭК)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912BC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081E7" w14:textId="10DC4D9B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 xml:space="preserve">152,40 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438F6" w14:textId="60FB41BF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3 048,06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9F820" w14:textId="3EAE597D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3 048,06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DDC3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3851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530EE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2C219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D164A" w14:textId="371B4482" w:rsidR="002B210B" w:rsidRPr="002B210B" w:rsidRDefault="002B210B" w:rsidP="002B210B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3 048,06</w:t>
            </w:r>
          </w:p>
        </w:tc>
      </w:tr>
      <w:tr w:rsidR="002B210B" w:rsidRPr="002A1D66" w14:paraId="1F2C877B" w14:textId="77777777" w:rsidTr="00613900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254153" w14:textId="77777777" w:rsidR="002B210B" w:rsidRPr="005640E8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lastRenderedPageBreak/>
              <w:t>1.4</w:t>
            </w:r>
          </w:p>
        </w:tc>
        <w:tc>
          <w:tcPr>
            <w:tcW w:w="2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7F335" w14:textId="77777777" w:rsidR="002B210B" w:rsidRPr="002B210B" w:rsidRDefault="002B210B" w:rsidP="002B210B">
            <w:pPr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 xml:space="preserve">Базовый пакет для сертифицированной версии программного комплекса </w:t>
            </w:r>
            <w:proofErr w:type="spellStart"/>
            <w:r w:rsidRPr="002B210B">
              <w:rPr>
                <w:sz w:val="16"/>
                <w:szCs w:val="16"/>
              </w:rPr>
              <w:t>Кибер</w:t>
            </w:r>
            <w:proofErr w:type="spellEnd"/>
            <w:r w:rsidRPr="002B210B">
              <w:rPr>
                <w:sz w:val="16"/>
                <w:szCs w:val="16"/>
              </w:rPr>
              <w:t xml:space="preserve"> </w:t>
            </w:r>
            <w:proofErr w:type="spellStart"/>
            <w:r w:rsidRPr="002B210B">
              <w:rPr>
                <w:sz w:val="16"/>
                <w:szCs w:val="16"/>
              </w:rPr>
              <w:t>Бэкап</w:t>
            </w:r>
            <w:proofErr w:type="spellEnd"/>
            <w:r w:rsidRPr="002B210B">
              <w:rPr>
                <w:sz w:val="16"/>
                <w:szCs w:val="16"/>
              </w:rPr>
              <w:t xml:space="preserve"> Расширенная редакция для физического сервера (ФСТЭК)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A0941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1C3A7" w14:textId="230649DF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 xml:space="preserve">23,31 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BAA9E" w14:textId="48C64E0C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466,20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D5E24" w14:textId="7C1E0138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466,20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176E6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3E14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6E04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66C0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87850" w14:textId="646A5E73" w:rsidR="002B210B" w:rsidRPr="002B210B" w:rsidRDefault="002B210B" w:rsidP="002B210B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466,20</w:t>
            </w:r>
          </w:p>
        </w:tc>
      </w:tr>
      <w:tr w:rsidR="002B210B" w:rsidRPr="002A1D66" w14:paraId="12D1FB9C" w14:textId="77777777" w:rsidTr="00613900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563B2D" w14:textId="77777777" w:rsidR="002B210B" w:rsidRPr="005640E8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1.5</w:t>
            </w:r>
          </w:p>
        </w:tc>
        <w:tc>
          <w:tcPr>
            <w:tcW w:w="2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D762" w14:textId="77777777" w:rsidR="002B210B" w:rsidRPr="002B210B" w:rsidRDefault="002B210B" w:rsidP="002B210B">
            <w:pPr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 xml:space="preserve">Лицензия на ПО </w:t>
            </w:r>
            <w:proofErr w:type="spellStart"/>
            <w:r w:rsidRPr="002B210B">
              <w:rPr>
                <w:sz w:val="16"/>
                <w:szCs w:val="16"/>
              </w:rPr>
              <w:t>Кибер</w:t>
            </w:r>
            <w:proofErr w:type="spellEnd"/>
            <w:r w:rsidRPr="002B210B">
              <w:rPr>
                <w:sz w:val="16"/>
                <w:szCs w:val="16"/>
              </w:rPr>
              <w:t xml:space="preserve"> </w:t>
            </w:r>
            <w:proofErr w:type="spellStart"/>
            <w:r w:rsidRPr="002B210B">
              <w:rPr>
                <w:sz w:val="16"/>
                <w:szCs w:val="16"/>
              </w:rPr>
              <w:t>Бэкап</w:t>
            </w:r>
            <w:proofErr w:type="spellEnd"/>
            <w:r w:rsidRPr="002B210B">
              <w:rPr>
                <w:sz w:val="16"/>
                <w:szCs w:val="16"/>
              </w:rPr>
              <w:t xml:space="preserve"> Расширенная редакция для СУБД на базе </w:t>
            </w:r>
            <w:proofErr w:type="spellStart"/>
            <w:r w:rsidRPr="002B210B">
              <w:rPr>
                <w:sz w:val="16"/>
                <w:szCs w:val="16"/>
              </w:rPr>
              <w:t>PostgreSQL</w:t>
            </w:r>
            <w:proofErr w:type="spellEnd"/>
            <w:r w:rsidRPr="002B210B">
              <w:rPr>
                <w:sz w:val="16"/>
                <w:szCs w:val="16"/>
              </w:rPr>
              <w:t xml:space="preserve"> (ФСТЭК)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BA09F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DBB51" w14:textId="7228160A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 xml:space="preserve">77,29 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7FE2D" w14:textId="58A1CA3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541,00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EBF78" w14:textId="77A64E0E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541,00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41E22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D964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49F68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169A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3BFCE" w14:textId="6F0857D3" w:rsidR="002B210B" w:rsidRPr="002B210B" w:rsidRDefault="002B210B" w:rsidP="002B210B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541,00</w:t>
            </w:r>
          </w:p>
        </w:tc>
      </w:tr>
      <w:tr w:rsidR="002B210B" w:rsidRPr="002A1D66" w14:paraId="2236BBE8" w14:textId="77777777" w:rsidTr="001E5BD8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AE44E0" w14:textId="77777777" w:rsidR="002B210B" w:rsidRPr="005640E8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94F780" w14:textId="77777777" w:rsidR="002B210B" w:rsidRPr="002B210B" w:rsidRDefault="002B210B" w:rsidP="001E5BD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B210B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E7D732" w14:textId="2841570B" w:rsidR="002B210B" w:rsidRPr="002B210B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B210B">
              <w:rPr>
                <w:b/>
                <w:bCs/>
                <w:color w:val="000000"/>
                <w:sz w:val="16"/>
                <w:szCs w:val="16"/>
              </w:rPr>
              <w:t>11 860,20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377001" w14:textId="1D7A1188" w:rsidR="002B210B" w:rsidRPr="002B210B" w:rsidRDefault="002B210B" w:rsidP="001E5BD8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b/>
                <w:bCs/>
                <w:color w:val="000000"/>
                <w:sz w:val="16"/>
                <w:szCs w:val="16"/>
              </w:rPr>
              <w:t>11 860,20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D0C435" w14:textId="77777777" w:rsidR="002B210B" w:rsidRPr="002B210B" w:rsidRDefault="002B210B" w:rsidP="001E5BD8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40A2F" w14:textId="77777777" w:rsidR="002B210B" w:rsidRPr="002B210B" w:rsidRDefault="002B210B" w:rsidP="001E5BD8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077A40" w14:textId="77777777" w:rsidR="002B210B" w:rsidRPr="002B210B" w:rsidRDefault="002B210B" w:rsidP="001E5BD8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E9C689" w14:textId="77777777" w:rsidR="002B210B" w:rsidRPr="002B210B" w:rsidRDefault="002B210B" w:rsidP="001E5BD8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725514" w14:textId="53B45412" w:rsidR="002B210B" w:rsidRPr="002B210B" w:rsidRDefault="002B210B" w:rsidP="001E5BD8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b/>
                <w:bCs/>
                <w:color w:val="000000"/>
                <w:sz w:val="16"/>
                <w:szCs w:val="16"/>
              </w:rPr>
              <w:t>11 860,20</w:t>
            </w:r>
          </w:p>
        </w:tc>
      </w:tr>
      <w:tr w:rsidR="002B210B" w:rsidRPr="00A12395" w14:paraId="51F18873" w14:textId="77777777" w:rsidTr="001E5BD8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D36C61" w14:textId="77777777" w:rsidR="002B210B" w:rsidRPr="002B210B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B210B">
              <w:rPr>
                <w:b/>
                <w:bCs/>
                <w:color w:val="000000"/>
                <w:sz w:val="16"/>
                <w:szCs w:val="16"/>
              </w:rPr>
              <w:t>2. Затраты, относящиеся на операционную деятельность</w:t>
            </w:r>
          </w:p>
        </w:tc>
      </w:tr>
      <w:tr w:rsidR="002B210B" w:rsidRPr="002A1D66" w14:paraId="6AB939FD" w14:textId="77777777" w:rsidTr="001E5BD8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C7AFF" w14:textId="77777777" w:rsidR="002B210B" w:rsidRPr="005640E8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2.1</w:t>
            </w:r>
          </w:p>
        </w:tc>
        <w:tc>
          <w:tcPr>
            <w:tcW w:w="2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74C9A" w14:textId="77777777" w:rsidR="002B210B" w:rsidRPr="002B210B" w:rsidRDefault="002B210B" w:rsidP="002B210B">
            <w:pPr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 xml:space="preserve">Сертификат на техническую поддержку ПО </w:t>
            </w:r>
            <w:proofErr w:type="spellStart"/>
            <w:r w:rsidRPr="002B210B">
              <w:rPr>
                <w:sz w:val="16"/>
                <w:szCs w:val="16"/>
              </w:rPr>
              <w:t>Кибер</w:t>
            </w:r>
            <w:proofErr w:type="spellEnd"/>
            <w:r w:rsidRPr="002B210B">
              <w:rPr>
                <w:sz w:val="16"/>
                <w:szCs w:val="16"/>
              </w:rPr>
              <w:t xml:space="preserve"> </w:t>
            </w:r>
            <w:proofErr w:type="spellStart"/>
            <w:r w:rsidRPr="002B210B">
              <w:rPr>
                <w:sz w:val="16"/>
                <w:szCs w:val="16"/>
              </w:rPr>
              <w:t>Бэкап</w:t>
            </w:r>
            <w:proofErr w:type="spellEnd"/>
            <w:r w:rsidRPr="002B210B">
              <w:rPr>
                <w:sz w:val="16"/>
                <w:szCs w:val="16"/>
              </w:rPr>
              <w:t xml:space="preserve"> Расширенная редакция для платформы виртуализации (ФСТЭК) на 1 год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259C1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A2897" w14:textId="0DED773E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12,82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FCC6" w14:textId="265A1225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333,22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228D" w14:textId="4AB493AF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333,22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6758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78EE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13C2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D663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76CC" w14:textId="4B702C36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333,22</w:t>
            </w:r>
          </w:p>
        </w:tc>
      </w:tr>
      <w:tr w:rsidR="002B210B" w:rsidRPr="002A1D66" w14:paraId="28B6E8F7" w14:textId="77777777" w:rsidTr="001E5BD8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27C7E" w14:textId="77777777" w:rsidR="002B210B" w:rsidRPr="005640E8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2.2</w:t>
            </w:r>
          </w:p>
        </w:tc>
        <w:tc>
          <w:tcPr>
            <w:tcW w:w="2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EE8F5" w14:textId="77777777" w:rsidR="002B210B" w:rsidRPr="002B210B" w:rsidRDefault="002B210B" w:rsidP="002B210B">
            <w:pPr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 xml:space="preserve">Сертификат на техническую поддержку ПО </w:t>
            </w:r>
            <w:proofErr w:type="spellStart"/>
            <w:r w:rsidRPr="002B210B">
              <w:rPr>
                <w:sz w:val="16"/>
                <w:szCs w:val="16"/>
              </w:rPr>
              <w:t>Кибер</w:t>
            </w:r>
            <w:proofErr w:type="spellEnd"/>
            <w:r w:rsidRPr="002B210B">
              <w:rPr>
                <w:sz w:val="16"/>
                <w:szCs w:val="16"/>
              </w:rPr>
              <w:t xml:space="preserve"> </w:t>
            </w:r>
            <w:proofErr w:type="spellStart"/>
            <w:r w:rsidRPr="002B210B">
              <w:rPr>
                <w:sz w:val="16"/>
                <w:szCs w:val="16"/>
              </w:rPr>
              <w:t>Бэкап</w:t>
            </w:r>
            <w:proofErr w:type="spellEnd"/>
            <w:r w:rsidRPr="002B210B">
              <w:rPr>
                <w:sz w:val="16"/>
                <w:szCs w:val="16"/>
              </w:rPr>
              <w:t xml:space="preserve"> Расширенная редакция для физического сервера (ФСТЭК) на 1 год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BCA28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7417D" w14:textId="4013FAC6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7,14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33E5" w14:textId="32D550B6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142,80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D014" w14:textId="6ACDE1E9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142,80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5AB8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1B50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9711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3A33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73E6" w14:textId="6BD24166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142,80</w:t>
            </w:r>
          </w:p>
        </w:tc>
      </w:tr>
      <w:tr w:rsidR="002B210B" w:rsidRPr="002A1D66" w14:paraId="55308C5C" w14:textId="77777777" w:rsidTr="001E5BD8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41E3B" w14:textId="77777777" w:rsidR="002B210B" w:rsidRPr="005640E8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5640E8">
              <w:rPr>
                <w:sz w:val="16"/>
                <w:szCs w:val="16"/>
              </w:rPr>
              <w:t>2.3</w:t>
            </w:r>
          </w:p>
        </w:tc>
        <w:tc>
          <w:tcPr>
            <w:tcW w:w="2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87062" w14:textId="77777777" w:rsidR="002B210B" w:rsidRPr="002B210B" w:rsidRDefault="002B210B" w:rsidP="002B210B">
            <w:pPr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 xml:space="preserve">USB-ключ </w:t>
            </w:r>
            <w:proofErr w:type="spellStart"/>
            <w:r w:rsidRPr="002B210B">
              <w:rPr>
                <w:sz w:val="16"/>
                <w:szCs w:val="16"/>
              </w:rPr>
              <w:t>eToken</w:t>
            </w:r>
            <w:proofErr w:type="spellEnd"/>
            <w:r w:rsidRPr="002B210B">
              <w:rPr>
                <w:sz w:val="16"/>
                <w:szCs w:val="16"/>
              </w:rPr>
              <w:t xml:space="preserve"> для получения сертифицированных обновлений ФСТЭК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C4D38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B53A7" w14:textId="5F372B41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sz w:val="16"/>
                <w:szCs w:val="16"/>
              </w:rPr>
              <w:t>4,08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269A" w14:textId="03AE12E3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4,08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C23B" w14:textId="4EE0C683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4,08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1491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F54B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E00A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B667" w14:textId="77777777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4DEE" w14:textId="0725D0A9" w:rsidR="002B210B" w:rsidRPr="002B210B" w:rsidRDefault="002B210B" w:rsidP="002B210B">
            <w:pPr>
              <w:jc w:val="center"/>
              <w:rPr>
                <w:color w:val="000000"/>
                <w:sz w:val="16"/>
                <w:szCs w:val="16"/>
              </w:rPr>
            </w:pPr>
            <w:r w:rsidRPr="002B210B">
              <w:rPr>
                <w:color w:val="000000"/>
                <w:sz w:val="16"/>
                <w:szCs w:val="16"/>
              </w:rPr>
              <w:t>4,08</w:t>
            </w:r>
          </w:p>
        </w:tc>
      </w:tr>
      <w:tr w:rsidR="002B210B" w:rsidRPr="002A1D66" w14:paraId="6FAD53CD" w14:textId="77777777" w:rsidTr="001E5BD8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58AA6" w14:textId="77777777" w:rsidR="002B210B" w:rsidRPr="005640E8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24EB5B" w14:textId="77777777" w:rsidR="002B210B" w:rsidRPr="002B210B" w:rsidRDefault="002B210B" w:rsidP="001E5BD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B210B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65CEDC" w14:textId="46C442A5" w:rsidR="002B210B" w:rsidRPr="002B210B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B210B">
              <w:rPr>
                <w:b/>
                <w:bCs/>
                <w:color w:val="000000"/>
                <w:sz w:val="16"/>
                <w:szCs w:val="16"/>
              </w:rPr>
              <w:t>480,10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BDAEBA" w14:textId="115D5295" w:rsidR="002B210B" w:rsidRPr="002B210B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B210B">
              <w:rPr>
                <w:b/>
                <w:bCs/>
                <w:color w:val="000000"/>
                <w:sz w:val="16"/>
                <w:szCs w:val="16"/>
              </w:rPr>
              <w:t>480,10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E5097B" w14:textId="77777777" w:rsidR="002B210B" w:rsidRPr="002B210B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B210B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A9B3E2" w14:textId="77777777" w:rsidR="002B210B" w:rsidRPr="002B210B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B210B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66DD23" w14:textId="77777777" w:rsidR="002B210B" w:rsidRPr="002B210B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B210B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3E6141" w14:textId="77777777" w:rsidR="002B210B" w:rsidRPr="002B210B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B210B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25D6C7" w14:textId="53CB4130" w:rsidR="002B210B" w:rsidRPr="002B210B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B210B">
              <w:rPr>
                <w:b/>
                <w:bCs/>
                <w:color w:val="000000"/>
                <w:sz w:val="16"/>
                <w:szCs w:val="16"/>
              </w:rPr>
              <w:t>480,10</w:t>
            </w:r>
          </w:p>
        </w:tc>
      </w:tr>
      <w:tr w:rsidR="002B210B" w:rsidRPr="002A1D66" w14:paraId="537950BB" w14:textId="77777777" w:rsidTr="001E5BD8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774D28F" w14:textId="77777777" w:rsidR="002B210B" w:rsidRPr="005640E8" w:rsidRDefault="002B210B" w:rsidP="001E5BD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640E8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7BEB828" w14:textId="77777777" w:rsidR="002B210B" w:rsidRPr="002B210B" w:rsidRDefault="002B210B" w:rsidP="001E5BD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B210B">
              <w:rPr>
                <w:b/>
                <w:bCs/>
                <w:color w:val="000000"/>
                <w:sz w:val="16"/>
                <w:szCs w:val="16"/>
              </w:rPr>
              <w:t>ИТОГО ПО ПРОЕКТУ: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AAB81D7" w14:textId="085B8B7F" w:rsidR="002B210B" w:rsidRPr="002B210B" w:rsidRDefault="002B210B" w:rsidP="001E5BD8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b/>
                <w:bCs/>
                <w:sz w:val="16"/>
                <w:szCs w:val="16"/>
              </w:rPr>
              <w:t xml:space="preserve">12 340,29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0A0EE7E" w14:textId="7CBD32EE" w:rsidR="002B210B" w:rsidRPr="002B210B" w:rsidRDefault="002B210B" w:rsidP="001E5BD8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b/>
                <w:bCs/>
                <w:sz w:val="16"/>
                <w:szCs w:val="16"/>
              </w:rPr>
              <w:t>12 340,29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8EA4C5D" w14:textId="77777777" w:rsidR="002B210B" w:rsidRPr="002B210B" w:rsidRDefault="002B210B" w:rsidP="001E5BD8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F805789" w14:textId="77777777" w:rsidR="002B210B" w:rsidRPr="002B210B" w:rsidRDefault="002B210B" w:rsidP="001E5BD8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9AB151D" w14:textId="77777777" w:rsidR="002B210B" w:rsidRPr="002B210B" w:rsidRDefault="002B210B" w:rsidP="001E5BD8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355B435" w14:textId="77777777" w:rsidR="002B210B" w:rsidRPr="002B210B" w:rsidRDefault="002B210B" w:rsidP="001E5BD8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9EF1159" w14:textId="22C5613A" w:rsidR="002B210B" w:rsidRPr="002B210B" w:rsidRDefault="002B210B" w:rsidP="001E5BD8">
            <w:pPr>
              <w:jc w:val="center"/>
              <w:rPr>
                <w:b/>
                <w:bCs/>
                <w:sz w:val="16"/>
                <w:szCs w:val="16"/>
              </w:rPr>
            </w:pPr>
            <w:r w:rsidRPr="002B210B">
              <w:rPr>
                <w:b/>
                <w:bCs/>
                <w:sz w:val="16"/>
                <w:szCs w:val="16"/>
              </w:rPr>
              <w:t>12 340,29</w:t>
            </w:r>
          </w:p>
        </w:tc>
      </w:tr>
    </w:tbl>
    <w:p w14:paraId="277E8F32" w14:textId="3D482AC9" w:rsidR="002B210B" w:rsidRDefault="002B210B" w:rsidP="00225C71">
      <w:pPr>
        <w:spacing w:before="80" w:after="80"/>
        <w:ind w:left="142" w:right="-172"/>
        <w:rPr>
          <w:bCs/>
          <w:sz w:val="20"/>
          <w:szCs w:val="20"/>
        </w:rPr>
      </w:pPr>
    </w:p>
    <w:p w14:paraId="149E2EA6" w14:textId="77777777" w:rsidR="002B210B" w:rsidRPr="003F77CB" w:rsidRDefault="002B210B" w:rsidP="00225C71">
      <w:pPr>
        <w:spacing w:before="80" w:after="80"/>
        <w:ind w:left="142" w:right="-172"/>
        <w:rPr>
          <w:bCs/>
          <w:sz w:val="20"/>
          <w:szCs w:val="20"/>
        </w:rPr>
      </w:pPr>
    </w:p>
    <w:p w14:paraId="4820EBF0" w14:textId="3FFABD42" w:rsidR="00225C71" w:rsidRDefault="00225C71" w:rsidP="005C3B46">
      <w:pPr>
        <w:spacing w:line="276" w:lineRule="auto"/>
        <w:rPr>
          <w:b/>
        </w:rPr>
        <w:sectPr w:rsidR="00225C71" w:rsidSect="002A1D66">
          <w:pgSz w:w="16838" w:h="11906" w:orient="landscape"/>
          <w:pgMar w:top="142" w:right="1134" w:bottom="284" w:left="1134" w:header="425" w:footer="709" w:gutter="0"/>
          <w:cols w:space="708"/>
          <w:docGrid w:linePitch="360"/>
        </w:sectPr>
      </w:pPr>
    </w:p>
    <w:p w14:paraId="7F2FEDD3" w14:textId="77777777" w:rsidR="00963F01" w:rsidRPr="00570577" w:rsidRDefault="00963F01" w:rsidP="00963F01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>
        <w:rPr>
          <w:b/>
        </w:rPr>
        <w:lastRenderedPageBreak/>
        <w:t>КОНТАКТНОЕ ЛИЦО</w:t>
      </w:r>
    </w:p>
    <w:p w14:paraId="6CC3AB0A" w14:textId="77777777" w:rsidR="00963F01" w:rsidRDefault="00963F01" w:rsidP="00963F01">
      <w:pPr>
        <w:pStyle w:val="ac"/>
        <w:jc w:val="both"/>
      </w:pPr>
      <w:r>
        <w:t>Инициатор ИПКВ: Начальник отдела инфраструктуры</w:t>
      </w:r>
    </w:p>
    <w:p w14:paraId="29859459" w14:textId="77777777" w:rsidR="00963F01" w:rsidRDefault="00963F01" w:rsidP="00963F01">
      <w:pPr>
        <w:pStyle w:val="ac"/>
        <w:jc w:val="both"/>
      </w:pPr>
      <w:r>
        <w:t xml:space="preserve">Ефремов Дмитрий Геннадиевич, </w:t>
      </w:r>
      <w:proofErr w:type="spellStart"/>
      <w:r>
        <w:t>email</w:t>
      </w:r>
      <w:proofErr w:type="spellEnd"/>
      <w:r>
        <w:t>: efremov_dg@pesc.ru, тел. 6323.</w:t>
      </w:r>
    </w:p>
    <w:p w14:paraId="7BEA2E2A" w14:textId="77777777" w:rsidR="002F0225" w:rsidRPr="00CE675F" w:rsidRDefault="002F0225" w:rsidP="002F0225">
      <w:pPr>
        <w:pStyle w:val="hright"/>
      </w:pPr>
    </w:p>
    <w:p w14:paraId="61FA0475" w14:textId="77777777" w:rsidR="002F0225" w:rsidRPr="00CE675F" w:rsidRDefault="002F0225" w:rsidP="002F0225">
      <w:pPr>
        <w:pStyle w:val="hright"/>
      </w:pPr>
    </w:p>
    <w:tbl>
      <w:tblPr>
        <w:tblStyle w:val="a4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2"/>
        <w:gridCol w:w="2571"/>
        <w:gridCol w:w="2095"/>
      </w:tblGrid>
      <w:tr w:rsidR="002F0225" w:rsidRPr="00CE675F" w14:paraId="3A33F112" w14:textId="77777777" w:rsidTr="002A1D66">
        <w:trPr>
          <w:trHeight w:val="1043"/>
        </w:trPr>
        <w:tc>
          <w:tcPr>
            <w:tcW w:w="5252" w:type="dxa"/>
            <w:vAlign w:val="center"/>
          </w:tcPr>
          <w:p w14:paraId="4F89D871" w14:textId="210EFE6B" w:rsidR="002F0225" w:rsidRPr="00CE675F" w:rsidRDefault="002F0225" w:rsidP="002A1D66">
            <w:pPr>
              <w:pStyle w:val="hright"/>
              <w:jc w:val="left"/>
            </w:pPr>
            <w:r w:rsidRPr="00CE675F">
              <w:t>Начальник отдела инфраструктуры</w:t>
            </w:r>
          </w:p>
        </w:tc>
        <w:tc>
          <w:tcPr>
            <w:tcW w:w="2571" w:type="dxa"/>
            <w:vAlign w:val="center"/>
          </w:tcPr>
          <w:p w14:paraId="76413C04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14:paraId="3FA864E8" w14:textId="77777777" w:rsidR="002F0225" w:rsidRPr="00CE675F" w:rsidRDefault="002F0225" w:rsidP="001D45BB">
            <w:pPr>
              <w:pStyle w:val="hright"/>
            </w:pPr>
            <w:r w:rsidRPr="00CE675F">
              <w:t>Д.Г. Ефремов</w:t>
            </w:r>
          </w:p>
        </w:tc>
      </w:tr>
      <w:tr w:rsidR="002F0225" w:rsidRPr="00CE675F" w14:paraId="69BE8BB5" w14:textId="77777777" w:rsidTr="002A1D66">
        <w:trPr>
          <w:trHeight w:val="1043"/>
        </w:trPr>
        <w:tc>
          <w:tcPr>
            <w:tcW w:w="5252" w:type="dxa"/>
            <w:vAlign w:val="center"/>
          </w:tcPr>
          <w:p w14:paraId="75B422BE" w14:textId="144F5BA6" w:rsidR="002F0225" w:rsidRPr="00CE675F" w:rsidRDefault="000923FA" w:rsidP="002A1D66">
            <w:pPr>
              <w:pStyle w:val="hright"/>
              <w:jc w:val="left"/>
            </w:pPr>
            <w:r>
              <w:t>Заместитель генерального директора по информационным технологиям</w:t>
            </w:r>
          </w:p>
        </w:tc>
        <w:tc>
          <w:tcPr>
            <w:tcW w:w="2571" w:type="dxa"/>
            <w:vAlign w:val="center"/>
          </w:tcPr>
          <w:p w14:paraId="1AA5BFBF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14:paraId="63B9CB71" w14:textId="77777777" w:rsidR="002F0225" w:rsidRPr="00CE675F" w:rsidRDefault="002F0225" w:rsidP="001D45BB">
            <w:pPr>
              <w:pStyle w:val="hright"/>
            </w:pPr>
            <w:r w:rsidRPr="00CE675F">
              <w:t>М.И. Белокуров</w:t>
            </w:r>
          </w:p>
        </w:tc>
      </w:tr>
      <w:tr w:rsidR="002F0225" w:rsidRPr="00CE675F" w14:paraId="3E18E3A8" w14:textId="77777777" w:rsidTr="002A1D66">
        <w:trPr>
          <w:trHeight w:val="728"/>
        </w:trPr>
        <w:tc>
          <w:tcPr>
            <w:tcW w:w="5252" w:type="dxa"/>
            <w:vAlign w:val="center"/>
          </w:tcPr>
          <w:p w14:paraId="4E02A0E7" w14:textId="77777777" w:rsidR="002F0225" w:rsidRPr="00CE675F" w:rsidRDefault="002F0225" w:rsidP="002A1D66">
            <w:pPr>
              <w:pStyle w:val="hright"/>
              <w:jc w:val="left"/>
            </w:pPr>
            <w:r w:rsidRPr="0029566E">
              <w:t>Начальник управления аналитического сопровождения отчетности</w:t>
            </w:r>
          </w:p>
        </w:tc>
        <w:tc>
          <w:tcPr>
            <w:tcW w:w="2571" w:type="dxa"/>
            <w:vAlign w:val="center"/>
          </w:tcPr>
          <w:p w14:paraId="55E3AB50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14:paraId="1A2FFD66" w14:textId="77777777" w:rsidR="002F0225" w:rsidRPr="00CE675F" w:rsidRDefault="002F0225" w:rsidP="001D45BB">
            <w:pPr>
              <w:pStyle w:val="hright"/>
            </w:pPr>
            <w:r w:rsidRPr="00CE675F">
              <w:t>Ю.А.</w:t>
            </w:r>
            <w:r w:rsidRPr="00CE675F">
              <w:rPr>
                <w:lang w:val="en-US"/>
              </w:rPr>
              <w:t xml:space="preserve"> </w:t>
            </w:r>
            <w:r w:rsidRPr="00CE675F">
              <w:t>Бугрова</w:t>
            </w:r>
          </w:p>
        </w:tc>
      </w:tr>
      <w:tr w:rsidR="002F0225" w:rsidRPr="00CE675F" w14:paraId="664C6281" w14:textId="77777777" w:rsidTr="002A1D66">
        <w:trPr>
          <w:trHeight w:val="728"/>
        </w:trPr>
        <w:tc>
          <w:tcPr>
            <w:tcW w:w="5252" w:type="dxa"/>
            <w:vAlign w:val="center"/>
          </w:tcPr>
          <w:p w14:paraId="5BE2874F" w14:textId="77777777" w:rsidR="002F0225" w:rsidRPr="00CE675F" w:rsidRDefault="002F0225" w:rsidP="002A1D66">
            <w:pPr>
              <w:pStyle w:val="hright"/>
              <w:jc w:val="left"/>
            </w:pPr>
            <w:r w:rsidRPr="00CE675F">
              <w:t>Генеральный директор</w:t>
            </w:r>
          </w:p>
        </w:tc>
        <w:tc>
          <w:tcPr>
            <w:tcW w:w="2571" w:type="dxa"/>
            <w:vAlign w:val="center"/>
          </w:tcPr>
          <w:p w14:paraId="1C6DD564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14:paraId="3CA02230" w14:textId="77777777" w:rsidR="002F0225" w:rsidRPr="00CE675F" w:rsidRDefault="002F0225" w:rsidP="001D45BB">
            <w:pPr>
              <w:pStyle w:val="hright"/>
            </w:pPr>
            <w:r w:rsidRPr="00CE675F">
              <w:t>С.Н. Кропачев</w:t>
            </w:r>
          </w:p>
        </w:tc>
      </w:tr>
    </w:tbl>
    <w:p w14:paraId="1B6BCB41" w14:textId="77777777" w:rsidR="002F0225" w:rsidRPr="00CE675F" w:rsidRDefault="002F0225" w:rsidP="002F0225">
      <w:pPr>
        <w:pStyle w:val="hright"/>
      </w:pPr>
    </w:p>
    <w:p w14:paraId="4B258FB1" w14:textId="77777777" w:rsidR="009C7B7C" w:rsidRPr="00570577" w:rsidRDefault="009C7B7C" w:rsidP="009C7B7C">
      <w:pPr>
        <w:spacing w:after="200" w:line="276" w:lineRule="auto"/>
      </w:pPr>
    </w:p>
    <w:p w14:paraId="7B06620C" w14:textId="77777777" w:rsidR="009C7B7C" w:rsidRPr="00570577" w:rsidRDefault="009C7B7C" w:rsidP="000A6132">
      <w:pPr>
        <w:pStyle w:val="12"/>
        <w:numPr>
          <w:ilvl w:val="0"/>
          <w:numId w:val="0"/>
        </w:numPr>
        <w:spacing w:before="0" w:after="240"/>
        <w:rPr>
          <w:b w:val="0"/>
          <w:bCs w:val="0"/>
          <w:sz w:val="24"/>
        </w:rPr>
      </w:pPr>
    </w:p>
    <w:sectPr w:rsidR="009C7B7C" w:rsidRPr="00570577" w:rsidSect="000A6132">
      <w:pgSz w:w="11906" w:h="16838"/>
      <w:pgMar w:top="1134" w:right="567" w:bottom="1134" w:left="68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AC428" w14:textId="77777777" w:rsidR="009D440A" w:rsidRDefault="009D440A" w:rsidP="006A64A7">
      <w:r>
        <w:separator/>
      </w:r>
    </w:p>
  </w:endnote>
  <w:endnote w:type="continuationSeparator" w:id="0">
    <w:p w14:paraId="5092C652" w14:textId="77777777" w:rsidR="009D440A" w:rsidRDefault="009D440A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B032C" w14:textId="77777777" w:rsidR="009D440A" w:rsidRDefault="009D440A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7AFFE" w14:textId="77777777" w:rsidR="009D440A" w:rsidRDefault="009D440A" w:rsidP="006A64A7">
      <w:r>
        <w:separator/>
      </w:r>
    </w:p>
  </w:footnote>
  <w:footnote w:type="continuationSeparator" w:id="0">
    <w:p w14:paraId="4AF933DA" w14:textId="77777777" w:rsidR="009D440A" w:rsidRDefault="009D440A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53C3"/>
    <w:multiLevelType w:val="hybridMultilevel"/>
    <w:tmpl w:val="7F428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5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6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1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2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8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1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8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0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8"/>
  </w:num>
  <w:num w:numId="2">
    <w:abstractNumId w:val="39"/>
  </w:num>
  <w:num w:numId="3">
    <w:abstractNumId w:val="41"/>
  </w:num>
  <w:num w:numId="4">
    <w:abstractNumId w:val="0"/>
  </w:num>
  <w:num w:numId="5">
    <w:abstractNumId w:val="12"/>
  </w:num>
  <w:num w:numId="6">
    <w:abstractNumId w:val="16"/>
  </w:num>
  <w:num w:numId="7">
    <w:abstractNumId w:val="35"/>
  </w:num>
  <w:num w:numId="8">
    <w:abstractNumId w:val="3"/>
  </w:num>
  <w:num w:numId="9">
    <w:abstractNumId w:val="33"/>
  </w:num>
  <w:num w:numId="10">
    <w:abstractNumId w:val="22"/>
  </w:num>
  <w:num w:numId="11">
    <w:abstractNumId w:val="20"/>
  </w:num>
  <w:num w:numId="12">
    <w:abstractNumId w:val="28"/>
  </w:num>
  <w:num w:numId="13">
    <w:abstractNumId w:val="32"/>
  </w:num>
  <w:num w:numId="14">
    <w:abstractNumId w:val="34"/>
  </w:num>
  <w:num w:numId="15">
    <w:abstractNumId w:val="40"/>
  </w:num>
  <w:num w:numId="16">
    <w:abstractNumId w:val="5"/>
  </w:num>
  <w:num w:numId="17">
    <w:abstractNumId w:val="8"/>
  </w:num>
  <w:num w:numId="18">
    <w:abstractNumId w:val="11"/>
  </w:num>
  <w:num w:numId="19">
    <w:abstractNumId w:val="6"/>
  </w:num>
  <w:num w:numId="20">
    <w:abstractNumId w:val="17"/>
  </w:num>
  <w:num w:numId="21">
    <w:abstractNumId w:val="26"/>
  </w:num>
  <w:num w:numId="22">
    <w:abstractNumId w:val="15"/>
  </w:num>
  <w:num w:numId="23">
    <w:abstractNumId w:val="23"/>
  </w:num>
  <w:num w:numId="24">
    <w:abstractNumId w:val="4"/>
  </w:num>
  <w:num w:numId="25">
    <w:abstractNumId w:val="10"/>
  </w:num>
  <w:num w:numId="26">
    <w:abstractNumId w:val="1"/>
  </w:num>
  <w:num w:numId="27">
    <w:abstractNumId w:val="14"/>
  </w:num>
  <w:num w:numId="28">
    <w:abstractNumId w:val="31"/>
  </w:num>
  <w:num w:numId="29">
    <w:abstractNumId w:val="21"/>
  </w:num>
  <w:num w:numId="30">
    <w:abstractNumId w:val="18"/>
  </w:num>
  <w:num w:numId="31">
    <w:abstractNumId w:val="37"/>
  </w:num>
  <w:num w:numId="32">
    <w:abstractNumId w:val="19"/>
  </w:num>
  <w:num w:numId="33">
    <w:abstractNumId w:val="25"/>
  </w:num>
  <w:num w:numId="34">
    <w:abstractNumId w:val="7"/>
  </w:num>
  <w:num w:numId="35">
    <w:abstractNumId w:val="29"/>
  </w:num>
  <w:num w:numId="36">
    <w:abstractNumId w:val="24"/>
  </w:num>
  <w:num w:numId="37">
    <w:abstractNumId w:val="9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7"/>
  </w:num>
  <w:num w:numId="41">
    <w:abstractNumId w:val="30"/>
  </w:num>
  <w:num w:numId="42">
    <w:abstractNumId w:val="36"/>
  </w:num>
  <w:num w:numId="43">
    <w:abstractNumId w:val="2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52A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0837"/>
    <w:rsid w:val="00021276"/>
    <w:rsid w:val="00021621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462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F70"/>
    <w:rsid w:val="00054362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5A6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3FA"/>
    <w:rsid w:val="0009286F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4F"/>
    <w:rsid w:val="000A4CE9"/>
    <w:rsid w:val="000A543D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1E7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A12"/>
    <w:rsid w:val="000D4D09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641"/>
    <w:rsid w:val="000E5BF7"/>
    <w:rsid w:val="000E5D24"/>
    <w:rsid w:val="000E639E"/>
    <w:rsid w:val="000E6E45"/>
    <w:rsid w:val="000E6EA6"/>
    <w:rsid w:val="000E7208"/>
    <w:rsid w:val="000E7B31"/>
    <w:rsid w:val="000E7E79"/>
    <w:rsid w:val="000E7F3F"/>
    <w:rsid w:val="000E7F97"/>
    <w:rsid w:val="000E7FDD"/>
    <w:rsid w:val="000F1267"/>
    <w:rsid w:val="000F12EB"/>
    <w:rsid w:val="000F1D8D"/>
    <w:rsid w:val="000F1E13"/>
    <w:rsid w:val="000F23BE"/>
    <w:rsid w:val="000F2738"/>
    <w:rsid w:val="000F2949"/>
    <w:rsid w:val="000F352F"/>
    <w:rsid w:val="000F36FD"/>
    <w:rsid w:val="000F396E"/>
    <w:rsid w:val="000F4012"/>
    <w:rsid w:val="000F48B8"/>
    <w:rsid w:val="000F48D2"/>
    <w:rsid w:val="000F5425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17E"/>
    <w:rsid w:val="00117D5E"/>
    <w:rsid w:val="00117F77"/>
    <w:rsid w:val="00120150"/>
    <w:rsid w:val="001202A1"/>
    <w:rsid w:val="00120362"/>
    <w:rsid w:val="00120374"/>
    <w:rsid w:val="00120643"/>
    <w:rsid w:val="00120BF6"/>
    <w:rsid w:val="00121163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2D7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1CF4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BB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0AF5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5C71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199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329"/>
    <w:rsid w:val="00280866"/>
    <w:rsid w:val="002809DE"/>
    <w:rsid w:val="00280B8E"/>
    <w:rsid w:val="00280EA3"/>
    <w:rsid w:val="002812AD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D66"/>
    <w:rsid w:val="002A1F03"/>
    <w:rsid w:val="002A22A7"/>
    <w:rsid w:val="002A2437"/>
    <w:rsid w:val="002A2C3D"/>
    <w:rsid w:val="002A2F71"/>
    <w:rsid w:val="002A374E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10B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9C2"/>
    <w:rsid w:val="002C1D39"/>
    <w:rsid w:val="002C1D3B"/>
    <w:rsid w:val="002C20F8"/>
    <w:rsid w:val="002C22DC"/>
    <w:rsid w:val="002C255B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C66"/>
    <w:rsid w:val="002E2E0C"/>
    <w:rsid w:val="002E38A5"/>
    <w:rsid w:val="002E48BA"/>
    <w:rsid w:val="002E4E84"/>
    <w:rsid w:val="002E557C"/>
    <w:rsid w:val="002E5DA7"/>
    <w:rsid w:val="002E5EFB"/>
    <w:rsid w:val="002E5F25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225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C61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F18"/>
    <w:rsid w:val="0031719B"/>
    <w:rsid w:val="003179B8"/>
    <w:rsid w:val="00317B45"/>
    <w:rsid w:val="00317C97"/>
    <w:rsid w:val="00317D5D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6FE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0BFD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181C"/>
    <w:rsid w:val="003D20A8"/>
    <w:rsid w:val="003D2340"/>
    <w:rsid w:val="003D2624"/>
    <w:rsid w:val="003D2F9D"/>
    <w:rsid w:val="003D3082"/>
    <w:rsid w:val="003D31B4"/>
    <w:rsid w:val="003D3625"/>
    <w:rsid w:val="003D3748"/>
    <w:rsid w:val="003D3D86"/>
    <w:rsid w:val="003D465A"/>
    <w:rsid w:val="003D4CDE"/>
    <w:rsid w:val="003D4DFC"/>
    <w:rsid w:val="003D5159"/>
    <w:rsid w:val="003D58F3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7CB"/>
    <w:rsid w:val="003F7952"/>
    <w:rsid w:val="003F7BDA"/>
    <w:rsid w:val="004002DE"/>
    <w:rsid w:val="00400462"/>
    <w:rsid w:val="004004C5"/>
    <w:rsid w:val="00400816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59"/>
    <w:rsid w:val="00431B88"/>
    <w:rsid w:val="00431BD1"/>
    <w:rsid w:val="00431EFD"/>
    <w:rsid w:val="004322F8"/>
    <w:rsid w:val="004324E1"/>
    <w:rsid w:val="00432969"/>
    <w:rsid w:val="00432BE7"/>
    <w:rsid w:val="00432C06"/>
    <w:rsid w:val="00433463"/>
    <w:rsid w:val="004337FA"/>
    <w:rsid w:val="00434131"/>
    <w:rsid w:val="004344F6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5FD2"/>
    <w:rsid w:val="00486367"/>
    <w:rsid w:val="004869A3"/>
    <w:rsid w:val="0048700D"/>
    <w:rsid w:val="0048704E"/>
    <w:rsid w:val="00487B51"/>
    <w:rsid w:val="0049013F"/>
    <w:rsid w:val="0049027C"/>
    <w:rsid w:val="00490399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D7E4D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1AE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0E8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805"/>
    <w:rsid w:val="0056694F"/>
    <w:rsid w:val="00566AF4"/>
    <w:rsid w:val="00566FBB"/>
    <w:rsid w:val="0057027D"/>
    <w:rsid w:val="00570577"/>
    <w:rsid w:val="00570596"/>
    <w:rsid w:val="005706D8"/>
    <w:rsid w:val="00570940"/>
    <w:rsid w:val="00570A6B"/>
    <w:rsid w:val="00570E07"/>
    <w:rsid w:val="0057121C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E4F"/>
    <w:rsid w:val="005B067A"/>
    <w:rsid w:val="005B12BC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928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B4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020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6C76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BC3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3EF9"/>
    <w:rsid w:val="00694981"/>
    <w:rsid w:val="00695002"/>
    <w:rsid w:val="00695586"/>
    <w:rsid w:val="006959F6"/>
    <w:rsid w:val="00695CF2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333"/>
    <w:rsid w:val="006A18D9"/>
    <w:rsid w:val="006A20B8"/>
    <w:rsid w:val="006A20F1"/>
    <w:rsid w:val="006A3672"/>
    <w:rsid w:val="006A424C"/>
    <w:rsid w:val="006A445F"/>
    <w:rsid w:val="006A4B1D"/>
    <w:rsid w:val="006A4D3C"/>
    <w:rsid w:val="006A5D23"/>
    <w:rsid w:val="006A605E"/>
    <w:rsid w:val="006A64A7"/>
    <w:rsid w:val="006A66B7"/>
    <w:rsid w:val="006A69F5"/>
    <w:rsid w:val="006A6D87"/>
    <w:rsid w:val="006A6FFE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4E5A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BB9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1DC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92"/>
    <w:rsid w:val="007128FF"/>
    <w:rsid w:val="00712A91"/>
    <w:rsid w:val="00712CAF"/>
    <w:rsid w:val="00712E14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6FBE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42B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C36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1CE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7C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5E88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D2E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8A0"/>
    <w:rsid w:val="00812AB1"/>
    <w:rsid w:val="00812D21"/>
    <w:rsid w:val="00812E5B"/>
    <w:rsid w:val="00812F5C"/>
    <w:rsid w:val="0081322C"/>
    <w:rsid w:val="00814448"/>
    <w:rsid w:val="0081489C"/>
    <w:rsid w:val="00814963"/>
    <w:rsid w:val="00814DD9"/>
    <w:rsid w:val="00814E53"/>
    <w:rsid w:val="0081509D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275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50C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6FB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6248"/>
    <w:rsid w:val="008962FD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E77"/>
    <w:rsid w:val="008B00A4"/>
    <w:rsid w:val="008B0421"/>
    <w:rsid w:val="008B0D8C"/>
    <w:rsid w:val="008B12D3"/>
    <w:rsid w:val="008B143D"/>
    <w:rsid w:val="008B173B"/>
    <w:rsid w:val="008B17F7"/>
    <w:rsid w:val="008B1B92"/>
    <w:rsid w:val="008B1D7D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2F0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1F0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6C8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881"/>
    <w:rsid w:val="00963F0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544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C40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24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0A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0F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6C"/>
    <w:rsid w:val="00A06FF0"/>
    <w:rsid w:val="00A07114"/>
    <w:rsid w:val="00A07396"/>
    <w:rsid w:val="00A076CD"/>
    <w:rsid w:val="00A07FDB"/>
    <w:rsid w:val="00A105A9"/>
    <w:rsid w:val="00A10983"/>
    <w:rsid w:val="00A10E76"/>
    <w:rsid w:val="00A1103F"/>
    <w:rsid w:val="00A1108D"/>
    <w:rsid w:val="00A1135C"/>
    <w:rsid w:val="00A11628"/>
    <w:rsid w:val="00A11874"/>
    <w:rsid w:val="00A11908"/>
    <w:rsid w:val="00A12395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1FF2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4E0A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5DC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11B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4FF2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219"/>
    <w:rsid w:val="00A71714"/>
    <w:rsid w:val="00A7285A"/>
    <w:rsid w:val="00A731C7"/>
    <w:rsid w:val="00A73305"/>
    <w:rsid w:val="00A73356"/>
    <w:rsid w:val="00A73597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FD7"/>
    <w:rsid w:val="00B55451"/>
    <w:rsid w:val="00B56327"/>
    <w:rsid w:val="00B56651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041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25F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44A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2D2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1C19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309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4E3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481"/>
    <w:rsid w:val="00C756AD"/>
    <w:rsid w:val="00C75A04"/>
    <w:rsid w:val="00C75AB7"/>
    <w:rsid w:val="00C75C22"/>
    <w:rsid w:val="00C76792"/>
    <w:rsid w:val="00C76C5F"/>
    <w:rsid w:val="00C8071C"/>
    <w:rsid w:val="00C8077C"/>
    <w:rsid w:val="00C80BEA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276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529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3043"/>
    <w:rsid w:val="00CB3747"/>
    <w:rsid w:val="00CB3998"/>
    <w:rsid w:val="00CB3A63"/>
    <w:rsid w:val="00CB3D12"/>
    <w:rsid w:val="00CB3D64"/>
    <w:rsid w:val="00CB3DBA"/>
    <w:rsid w:val="00CB4592"/>
    <w:rsid w:val="00CB4CA7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2A1E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20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5A8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79"/>
    <w:rsid w:val="00D02889"/>
    <w:rsid w:val="00D02983"/>
    <w:rsid w:val="00D02C25"/>
    <w:rsid w:val="00D032C6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2E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3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5BB2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287"/>
    <w:rsid w:val="00D65399"/>
    <w:rsid w:val="00D654A8"/>
    <w:rsid w:val="00D65B34"/>
    <w:rsid w:val="00D65E87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5BEC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1FE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3BE8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5F0"/>
    <w:rsid w:val="00E257CC"/>
    <w:rsid w:val="00E26004"/>
    <w:rsid w:val="00E26156"/>
    <w:rsid w:val="00E2634E"/>
    <w:rsid w:val="00E26386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229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B62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502"/>
    <w:rsid w:val="00E57B5D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67F8B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4DB0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145"/>
    <w:rsid w:val="00E8736C"/>
    <w:rsid w:val="00E87513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6ED"/>
    <w:rsid w:val="00EC0D8C"/>
    <w:rsid w:val="00EC12BB"/>
    <w:rsid w:val="00EC130D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177"/>
    <w:rsid w:val="00F5049F"/>
    <w:rsid w:val="00F50DC9"/>
    <w:rsid w:val="00F514FE"/>
    <w:rsid w:val="00F51566"/>
    <w:rsid w:val="00F515B0"/>
    <w:rsid w:val="00F51E0E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976"/>
    <w:rsid w:val="00F80CBC"/>
    <w:rsid w:val="00F80EC7"/>
    <w:rsid w:val="00F811D3"/>
    <w:rsid w:val="00F81281"/>
    <w:rsid w:val="00F819C1"/>
    <w:rsid w:val="00F81C69"/>
    <w:rsid w:val="00F81E03"/>
    <w:rsid w:val="00F820C6"/>
    <w:rsid w:val="00F8323D"/>
    <w:rsid w:val="00F83919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1F0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A92"/>
    <w:rsid w:val="00F92FBB"/>
    <w:rsid w:val="00F93292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B25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56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4:docId w14:val="7AC6B611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uiPriority w:val="59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yellowback">
    <w:name w:val="p.yellow_back"/>
    <w:basedOn w:val="a0"/>
    <w:link w:val="pyellowback0"/>
    <w:qFormat/>
    <w:rsid w:val="00C57309"/>
    <w:pPr>
      <w:shd w:val="clear" w:color="auto" w:fill="FFFF00"/>
      <w:spacing w:after="120"/>
      <w:jc w:val="both"/>
    </w:pPr>
    <w:rPr>
      <w:rFonts w:eastAsia="Calibri"/>
      <w:szCs w:val="22"/>
      <w:lang w:val="en-US" w:eastAsia="en-US"/>
    </w:rPr>
  </w:style>
  <w:style w:type="character" w:customStyle="1" w:styleId="pyellowback0">
    <w:name w:val="p.yellow_back Знак"/>
    <w:basedOn w:val="a1"/>
    <w:link w:val="pyellowback"/>
    <w:rsid w:val="00C57309"/>
    <w:rPr>
      <w:rFonts w:ascii="Times New Roman" w:eastAsia="Calibri" w:hAnsi="Times New Roman" w:cs="Times New Roman"/>
      <w:sz w:val="24"/>
      <w:shd w:val="clear" w:color="auto" w:fill="FFFF00"/>
      <w:lang w:val="en-US"/>
    </w:rPr>
  </w:style>
  <w:style w:type="paragraph" w:customStyle="1" w:styleId="hright">
    <w:name w:val="h.right"/>
    <w:basedOn w:val="a0"/>
    <w:qFormat/>
    <w:rsid w:val="002F0225"/>
    <w:pPr>
      <w:keepNext/>
      <w:keepLines/>
      <w:spacing w:after="120"/>
      <w:jc w:val="right"/>
    </w:pPr>
    <w:rPr>
      <w:rFonts w:eastAsiaTheme="minorHAnsi"/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7069D-CE01-45B0-9AE6-E2870586D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5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ADAMENKOVA Yuliya O.</dc:creator>
  <cp:lastModifiedBy>Карлов Владислав Владимирович</cp:lastModifiedBy>
  <cp:revision>62</cp:revision>
  <cp:lastPrinted>2017-08-18T10:15:00Z</cp:lastPrinted>
  <dcterms:created xsi:type="dcterms:W3CDTF">2022-08-04T07:28:00Z</dcterms:created>
  <dcterms:modified xsi:type="dcterms:W3CDTF">2023-10-19T10:03:00Z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/>
  </property>
</Properties>
</file>