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B7488" w14:textId="4BF467A7" w:rsidR="00A66C87" w:rsidRPr="00515159" w:rsidRDefault="00F35E11" w:rsidP="004169DC">
      <w:pPr>
        <w:pStyle w:val="hcenter"/>
      </w:pPr>
      <w:r>
        <w:t xml:space="preserve">ПОЯСНИТЕЛЬНАЯ </w:t>
      </w:r>
      <w:r w:rsidRPr="004169DC">
        <w:t>ЗАПИСКА</w:t>
      </w:r>
      <w:r>
        <w:t xml:space="preserve"> ПО </w:t>
      </w:r>
      <w:proofErr w:type="spellStart"/>
      <w:r w:rsidR="00FE0936">
        <w:rPr>
          <w:bCs/>
        </w:rPr>
        <w:t>ПО</w:t>
      </w:r>
      <w:proofErr w:type="spellEnd"/>
      <w:r w:rsidR="00FE0936">
        <w:rPr>
          <w:bCs/>
        </w:rPr>
        <w:t xml:space="preserve"> ИПКВ ИТ</w:t>
      </w:r>
      <w:r w:rsidR="00460081">
        <w:br/>
      </w:r>
      <w:r w:rsidR="00866CBD">
        <w:t>«</w:t>
      </w:r>
      <w:r w:rsidR="0033376A" w:rsidRPr="0033376A">
        <w:rPr>
          <w:bCs/>
        </w:rPr>
        <w:t xml:space="preserve">Приобретение </w:t>
      </w:r>
      <w:r w:rsidR="001E7419">
        <w:rPr>
          <w:bCs/>
        </w:rPr>
        <w:t>лицензий</w:t>
      </w:r>
      <w:r w:rsidR="00FF7B76" w:rsidRPr="00FF7B76">
        <w:rPr>
          <w:bCs/>
        </w:rPr>
        <w:t xml:space="preserve"> </w:t>
      </w:r>
      <w:r w:rsidR="00821631" w:rsidRPr="00821631">
        <w:rPr>
          <w:bCs/>
        </w:rPr>
        <w:t>средств криптографической защиты</w:t>
      </w:r>
      <w:r w:rsidR="00821631">
        <w:rPr>
          <w:bCs/>
        </w:rPr>
        <w:t xml:space="preserve"> информации</w:t>
      </w:r>
      <w:r w:rsidR="00B73F65">
        <w:rPr>
          <w:bCs/>
        </w:rPr>
        <w:t>»</w:t>
      </w:r>
    </w:p>
    <w:p w14:paraId="263235A9" w14:textId="0F4341D6" w:rsidR="00A66C87" w:rsidRPr="00B55182" w:rsidRDefault="002764A1" w:rsidP="006E05A1">
      <w:pPr>
        <w:pStyle w:val="pyellowback"/>
        <w:shd w:val="clear" w:color="auto" w:fill="auto"/>
        <w:jc w:val="center"/>
        <w:rPr>
          <w:lang w:val="ru-RU"/>
        </w:rPr>
      </w:pPr>
      <w:r w:rsidRPr="004E52DF">
        <w:rPr>
          <w:lang w:val="ru-RU"/>
        </w:rPr>
        <w:t>1</w:t>
      </w:r>
      <w:r w:rsidR="008E7FDB" w:rsidRPr="004E52DF">
        <w:rPr>
          <w:lang w:val="ru-RU"/>
        </w:rPr>
        <w:t>5</w:t>
      </w:r>
      <w:r w:rsidR="00515159" w:rsidRPr="004E52DF">
        <w:rPr>
          <w:lang w:val="ru-RU"/>
        </w:rPr>
        <w:t>.</w:t>
      </w:r>
      <w:r w:rsidRPr="004E52DF">
        <w:rPr>
          <w:lang w:val="ru-RU"/>
        </w:rPr>
        <w:t>01</w:t>
      </w:r>
      <w:r w:rsidR="00515159" w:rsidRPr="004E52DF">
        <w:rPr>
          <w:lang w:val="ru-RU"/>
        </w:rPr>
        <w:t>.</w:t>
      </w:r>
      <w:r w:rsidR="00FC510F">
        <w:rPr>
          <w:lang w:val="ru-RU"/>
        </w:rPr>
        <w:t>0425</w:t>
      </w:r>
    </w:p>
    <w:p w14:paraId="6F416D55" w14:textId="77777777" w:rsidR="00A66C87" w:rsidRPr="00F7470D" w:rsidRDefault="00095E67" w:rsidP="00E82D09">
      <w:pPr>
        <w:pStyle w:val="h"/>
      </w:pPr>
      <w:r>
        <w:t>1. </w:t>
      </w:r>
      <w:r w:rsidR="00A66C87" w:rsidRPr="00F7470D">
        <w:t xml:space="preserve">ОПИСАНИЕ </w:t>
      </w:r>
      <w:r w:rsidR="00FE0936" w:rsidRPr="009E7663">
        <w:t>ИПКВ ИТ</w:t>
      </w:r>
    </w:p>
    <w:p w14:paraId="3C0C4705" w14:textId="77777777" w:rsidR="00A66C87" w:rsidRDefault="00095E67" w:rsidP="00E82D09">
      <w:pPr>
        <w:pStyle w:val="h"/>
      </w:pPr>
      <w:r>
        <w:t>1.1. </w:t>
      </w:r>
      <w:r w:rsidR="00A66C87" w:rsidRPr="00095E67">
        <w:t>Объект вложения средств</w:t>
      </w:r>
    </w:p>
    <w:p w14:paraId="24794015" w14:textId="02DCD42C" w:rsidR="00C62A61" w:rsidRDefault="00C62A61" w:rsidP="001E7419">
      <w:pPr>
        <w:ind w:firstLine="708"/>
        <w:rPr>
          <w:bCs/>
        </w:rPr>
      </w:pPr>
      <w:r w:rsidRPr="00EB25E1">
        <w:rPr>
          <w:bCs/>
        </w:rPr>
        <w:t xml:space="preserve">АО «Петербургская сбытовая компания». </w:t>
      </w:r>
    </w:p>
    <w:p w14:paraId="5A9C2D09" w14:textId="4B07BCA5" w:rsidR="001E5D06" w:rsidRPr="001E5D06" w:rsidRDefault="002067CB" w:rsidP="001E5D06">
      <w:pPr>
        <w:ind w:firstLine="708"/>
        <w:rPr>
          <w:bCs/>
        </w:rPr>
      </w:pPr>
      <w:r w:rsidRPr="002067CB">
        <w:rPr>
          <w:bCs/>
        </w:rPr>
        <w:t>ПО</w:t>
      </w:r>
      <w:r w:rsidRPr="001E5D06">
        <w:rPr>
          <w:bCs/>
        </w:rPr>
        <w:t xml:space="preserve"> </w:t>
      </w:r>
      <w:proofErr w:type="spellStart"/>
      <w:r w:rsidRPr="002067CB">
        <w:rPr>
          <w:bCs/>
          <w:lang w:val="en-US"/>
        </w:rPr>
        <w:t>ViPNet</w:t>
      </w:r>
      <w:proofErr w:type="spellEnd"/>
      <w:r w:rsidRPr="001E5D06">
        <w:rPr>
          <w:bCs/>
        </w:rPr>
        <w:t xml:space="preserve"> </w:t>
      </w:r>
      <w:r w:rsidR="001E7419">
        <w:rPr>
          <w:bCs/>
          <w:lang w:val="en-US"/>
        </w:rPr>
        <w:t>Client</w:t>
      </w:r>
      <w:r w:rsidRPr="001E5D06">
        <w:rPr>
          <w:bCs/>
        </w:rPr>
        <w:t xml:space="preserve"> </w:t>
      </w:r>
      <w:r w:rsidR="001E5D06">
        <w:rPr>
          <w:bCs/>
        </w:rPr>
        <w:t>является новым бессрочным НМА.</w:t>
      </w:r>
    </w:p>
    <w:p w14:paraId="34789015" w14:textId="77777777" w:rsidR="001E5D06" w:rsidRPr="001E5D06" w:rsidRDefault="002067CB" w:rsidP="001E5D06">
      <w:pPr>
        <w:ind w:firstLine="708"/>
        <w:rPr>
          <w:bCs/>
        </w:rPr>
      </w:pPr>
      <w:r w:rsidRPr="002067CB">
        <w:rPr>
          <w:bCs/>
        </w:rPr>
        <w:t>ПО</w:t>
      </w:r>
      <w:r w:rsidRPr="001E5D06">
        <w:rPr>
          <w:bCs/>
        </w:rPr>
        <w:t xml:space="preserve"> </w:t>
      </w:r>
      <w:proofErr w:type="spellStart"/>
      <w:r>
        <w:rPr>
          <w:bCs/>
          <w:lang w:val="en-US"/>
        </w:rPr>
        <w:t>ViPNet</w:t>
      </w:r>
      <w:proofErr w:type="spellEnd"/>
      <w:r w:rsidRPr="001E5D06">
        <w:rPr>
          <w:bCs/>
        </w:rPr>
        <w:t xml:space="preserve"> </w:t>
      </w:r>
      <w:proofErr w:type="spellStart"/>
      <w:r>
        <w:rPr>
          <w:bCs/>
          <w:lang w:val="en-US"/>
        </w:rPr>
        <w:t>StateWatcher</w:t>
      </w:r>
      <w:proofErr w:type="spellEnd"/>
      <w:r w:rsidRPr="001E5D06">
        <w:rPr>
          <w:bCs/>
        </w:rPr>
        <w:t xml:space="preserve"> </w:t>
      </w:r>
      <w:r w:rsidR="001E5D06">
        <w:rPr>
          <w:bCs/>
        </w:rPr>
        <w:t>является новым бессрочным НМА.</w:t>
      </w:r>
    </w:p>
    <w:p w14:paraId="103C38FE" w14:textId="5D0A0387" w:rsidR="002067CB" w:rsidRDefault="002067CB" w:rsidP="001E5D06">
      <w:pPr>
        <w:ind w:firstLine="708"/>
        <w:rPr>
          <w:bCs/>
        </w:rPr>
      </w:pPr>
      <w:r>
        <w:rPr>
          <w:bCs/>
        </w:rPr>
        <w:t>ПО</w:t>
      </w:r>
      <w:r w:rsidRPr="001E5D06">
        <w:rPr>
          <w:bCs/>
        </w:rPr>
        <w:t xml:space="preserve"> </w:t>
      </w:r>
      <w:proofErr w:type="spellStart"/>
      <w:r w:rsidRPr="002067CB">
        <w:rPr>
          <w:bCs/>
          <w:lang w:val="en-US"/>
        </w:rPr>
        <w:t>ViPNet</w:t>
      </w:r>
      <w:proofErr w:type="spellEnd"/>
      <w:r w:rsidRPr="001E5D06">
        <w:rPr>
          <w:bCs/>
        </w:rPr>
        <w:t xml:space="preserve"> </w:t>
      </w:r>
      <w:r w:rsidRPr="002067CB">
        <w:rPr>
          <w:bCs/>
          <w:lang w:val="en-US"/>
        </w:rPr>
        <w:t>Policy</w:t>
      </w:r>
      <w:r w:rsidRPr="001E5D06">
        <w:rPr>
          <w:bCs/>
        </w:rPr>
        <w:t xml:space="preserve"> </w:t>
      </w:r>
      <w:r w:rsidRPr="002067CB">
        <w:rPr>
          <w:bCs/>
          <w:lang w:val="en-US"/>
        </w:rPr>
        <w:t>Manager</w:t>
      </w:r>
      <w:r w:rsidRPr="001E5D06">
        <w:rPr>
          <w:bCs/>
        </w:rPr>
        <w:t xml:space="preserve"> </w:t>
      </w:r>
      <w:r w:rsidR="001E5D06">
        <w:rPr>
          <w:bCs/>
        </w:rPr>
        <w:t>является новым бессрочным НМА.</w:t>
      </w:r>
    </w:p>
    <w:p w14:paraId="7CD678E7" w14:textId="4E455ABC" w:rsidR="00161DAA" w:rsidRDefault="00161DAA" w:rsidP="001E5D06">
      <w:pPr>
        <w:ind w:firstLine="708"/>
        <w:rPr>
          <w:bCs/>
        </w:rPr>
      </w:pPr>
      <w:r>
        <w:rPr>
          <w:bCs/>
        </w:rPr>
        <w:t xml:space="preserve">ПО </w:t>
      </w:r>
      <w:proofErr w:type="spellStart"/>
      <w:r w:rsidRPr="00161DAA">
        <w:rPr>
          <w:bCs/>
        </w:rPr>
        <w:t>КриптоАРМ</w:t>
      </w:r>
      <w:proofErr w:type="spellEnd"/>
      <w:r w:rsidRPr="00161DAA">
        <w:rPr>
          <w:bCs/>
        </w:rPr>
        <w:t xml:space="preserve"> Стандарт </w:t>
      </w:r>
      <w:r>
        <w:rPr>
          <w:bCs/>
        </w:rPr>
        <w:t>является новым бессрочным НМА.</w:t>
      </w:r>
    </w:p>
    <w:p w14:paraId="64362F1A" w14:textId="2EA31B61" w:rsidR="00161DAA" w:rsidRDefault="00161DAA" w:rsidP="001E5D06">
      <w:pPr>
        <w:ind w:firstLine="708"/>
        <w:rPr>
          <w:bCs/>
        </w:rPr>
      </w:pPr>
      <w:r>
        <w:rPr>
          <w:bCs/>
        </w:rPr>
        <w:t xml:space="preserve">ПО </w:t>
      </w:r>
      <w:r w:rsidRPr="00161DAA">
        <w:rPr>
          <w:bCs/>
        </w:rPr>
        <w:t xml:space="preserve">КриптоПро CSP </w:t>
      </w:r>
      <w:r>
        <w:rPr>
          <w:bCs/>
        </w:rPr>
        <w:t>является новым бессрочным НМА.</w:t>
      </w:r>
    </w:p>
    <w:p w14:paraId="425E250A" w14:textId="77777777" w:rsidR="00161DAA" w:rsidRPr="001E5D06" w:rsidRDefault="00161DAA" w:rsidP="001E5D06">
      <w:pPr>
        <w:ind w:firstLine="708"/>
        <w:rPr>
          <w:bCs/>
        </w:rPr>
      </w:pPr>
    </w:p>
    <w:p w14:paraId="71632710" w14:textId="77777777" w:rsidR="00453D7C" w:rsidRDefault="00095E67" w:rsidP="00453D7C">
      <w:pPr>
        <w:pStyle w:val="h"/>
      </w:pPr>
      <w:r>
        <w:t>1.2. </w:t>
      </w:r>
      <w:r w:rsidR="00A66C87" w:rsidRPr="00095E67">
        <w:t xml:space="preserve">Предпосылки/необходимость реализации </w:t>
      </w:r>
      <w:r w:rsidR="00FE0936" w:rsidRPr="009E7663">
        <w:t>ИПКВ ИТ</w:t>
      </w:r>
    </w:p>
    <w:p w14:paraId="03DE72E6" w14:textId="56CD437D" w:rsidR="00BB0621" w:rsidRPr="001E7419" w:rsidRDefault="00BB0621" w:rsidP="001E7419">
      <w:pPr>
        <w:ind w:firstLine="708"/>
      </w:pPr>
      <w:r w:rsidRPr="004E3D06">
        <w:rPr>
          <w:bCs/>
        </w:rPr>
        <w:t xml:space="preserve">Для </w:t>
      </w:r>
      <w:r w:rsidR="0037636B">
        <w:t>обеспечения</w:t>
      </w:r>
      <w:r w:rsidR="001E7419">
        <w:t xml:space="preserve"> крипто</w:t>
      </w:r>
      <w:r w:rsidR="0037636B">
        <w:t xml:space="preserve">графической </w:t>
      </w:r>
      <w:r w:rsidR="001E7419">
        <w:t>защи</w:t>
      </w:r>
      <w:r w:rsidR="0037636B">
        <w:t>ты</w:t>
      </w:r>
      <w:r w:rsidR="001E7419">
        <w:t xml:space="preserve"> </w:t>
      </w:r>
      <w:r w:rsidR="00161DAA">
        <w:t>инфраструктуры</w:t>
      </w:r>
      <w:r w:rsidR="0037636B">
        <w:t xml:space="preserve"> и значимого документооборота</w:t>
      </w:r>
      <w:r w:rsidR="001E7419">
        <w:t xml:space="preserve"> в АО «Петербургская сбытовая компания»</w:t>
      </w:r>
      <w:r w:rsidR="0037636B">
        <w:t xml:space="preserve"> с</w:t>
      </w:r>
      <w:r w:rsidR="00815C01">
        <w:rPr>
          <w:bCs/>
        </w:rPr>
        <w:t>ертифицированно</w:t>
      </w:r>
      <w:r w:rsidR="0037636B">
        <w:rPr>
          <w:bCs/>
        </w:rPr>
        <w:t>го</w:t>
      </w:r>
      <w:r w:rsidRPr="004E3D06">
        <w:rPr>
          <w:bCs/>
        </w:rPr>
        <w:t xml:space="preserve"> </w:t>
      </w:r>
      <w:r w:rsidR="001E7419">
        <w:rPr>
          <w:bCs/>
        </w:rPr>
        <w:br/>
      </w:r>
      <w:r w:rsidRPr="004E3D06">
        <w:rPr>
          <w:bCs/>
        </w:rPr>
        <w:t xml:space="preserve">по требованиям Федеральной службы </w:t>
      </w:r>
      <w:r w:rsidR="00815C01">
        <w:rPr>
          <w:bCs/>
        </w:rPr>
        <w:t>безопасности (ФСБ</w:t>
      </w:r>
      <w:r w:rsidRPr="004E3D06">
        <w:rPr>
          <w:bCs/>
        </w:rPr>
        <w:t xml:space="preserve">) </w:t>
      </w:r>
      <w:r w:rsidR="00815C01">
        <w:rPr>
          <w:bCs/>
        </w:rPr>
        <w:t>средство криптографической защиты</w:t>
      </w:r>
      <w:r w:rsidRPr="004E3D06">
        <w:rPr>
          <w:bCs/>
        </w:rPr>
        <w:t xml:space="preserve">. </w:t>
      </w:r>
    </w:p>
    <w:p w14:paraId="418DA90F" w14:textId="3C61CC2A" w:rsidR="00BB0621" w:rsidRDefault="00BB0621" w:rsidP="00FC04E8">
      <w:pPr>
        <w:ind w:firstLine="708"/>
        <w:rPr>
          <w:bCs/>
        </w:rPr>
      </w:pPr>
      <w:r w:rsidRPr="004E3D06">
        <w:rPr>
          <w:bCs/>
        </w:rPr>
        <w:t xml:space="preserve">Данная закупка – </w:t>
      </w:r>
      <w:r>
        <w:rPr>
          <w:bCs/>
        </w:rPr>
        <w:t>приобретение</w:t>
      </w:r>
      <w:r w:rsidRPr="004E3D06">
        <w:rPr>
          <w:bCs/>
        </w:rPr>
        <w:t xml:space="preserve"> </w:t>
      </w:r>
      <w:r w:rsidR="00815C01">
        <w:rPr>
          <w:bCs/>
        </w:rPr>
        <w:t>бессрочных лицензий и сертификатов технической поддержки</w:t>
      </w:r>
      <w:r w:rsidRPr="004E3D06">
        <w:rPr>
          <w:bCs/>
        </w:rPr>
        <w:t>.</w:t>
      </w:r>
    </w:p>
    <w:p w14:paraId="0EE24357" w14:textId="77777777" w:rsidR="002D0BEA" w:rsidRDefault="002D0BEA" w:rsidP="00FC04E8">
      <w:pPr>
        <w:ind w:firstLine="708"/>
        <w:rPr>
          <w:bCs/>
        </w:rPr>
      </w:pPr>
    </w:p>
    <w:p w14:paraId="729B6CD4" w14:textId="77777777" w:rsidR="00A66C87" w:rsidRDefault="005668D1" w:rsidP="005047E5">
      <w:pPr>
        <w:pStyle w:val="h"/>
      </w:pPr>
      <w:r w:rsidRPr="005668D1">
        <w:t>1.3.</w:t>
      </w:r>
      <w:r>
        <w:rPr>
          <w:lang w:val="en-US"/>
        </w:rPr>
        <w:t> </w:t>
      </w:r>
      <w:r w:rsidR="00A66C87" w:rsidRPr="00F7470D">
        <w:t xml:space="preserve">Цель </w:t>
      </w:r>
      <w:r w:rsidR="00FE0936" w:rsidRPr="009E7663">
        <w:t>ИПКВ ИТ</w:t>
      </w:r>
    </w:p>
    <w:p w14:paraId="4FAAECB0" w14:textId="707795B1" w:rsidR="00FF7B76" w:rsidRDefault="00453D7C" w:rsidP="009E293F">
      <w:pPr>
        <w:ind w:firstLine="708"/>
      </w:pPr>
      <w:r w:rsidRPr="00DC5D09">
        <w:t xml:space="preserve">Цель </w:t>
      </w:r>
      <w:r w:rsidR="00B72F8F">
        <w:t xml:space="preserve">приобретения </w:t>
      </w:r>
      <w:r w:rsidR="0037636B">
        <w:t>расширение</w:t>
      </w:r>
      <w:r w:rsidR="00FF7B76">
        <w:t xml:space="preserve"> </w:t>
      </w:r>
      <w:proofErr w:type="spellStart"/>
      <w:r w:rsidR="00FF7B76">
        <w:t>криптозащищенной</w:t>
      </w:r>
      <w:proofErr w:type="spellEnd"/>
      <w:r w:rsidR="00FF7B76">
        <w:t xml:space="preserve"> виртуальной сети </w:t>
      </w:r>
      <w:r w:rsidR="001E7419">
        <w:br/>
      </w:r>
      <w:r w:rsidR="00FF7B76" w:rsidRPr="00FF7B76">
        <w:t xml:space="preserve">для безопасного соединения </w:t>
      </w:r>
      <w:r w:rsidR="001E7419" w:rsidRPr="00FF7B76">
        <w:t>и организации защищенного удаленного доступа к ресурсам</w:t>
      </w:r>
      <w:r w:rsidR="001E7419">
        <w:t xml:space="preserve"> </w:t>
      </w:r>
      <w:r w:rsidR="00FF7B76">
        <w:t>центрального офиса, ЦОД и ОСЭ</w:t>
      </w:r>
      <w:r w:rsidR="00FF7B76" w:rsidRPr="00FF7B76">
        <w:t xml:space="preserve"> через Интернет</w:t>
      </w:r>
      <w:r w:rsidR="00442736">
        <w:t xml:space="preserve">, </w:t>
      </w:r>
      <w:r w:rsidR="0037636B">
        <w:t>обеспечение соответствующей требованиям регуляторов криптографической защиты электронно-цифровых подписей и документов.</w:t>
      </w:r>
    </w:p>
    <w:p w14:paraId="48CE70DA" w14:textId="5626ABAE" w:rsidR="00FE0936" w:rsidRPr="00354034" w:rsidRDefault="00FE0936" w:rsidP="00354034">
      <w:pPr>
        <w:pStyle w:val="afd"/>
        <w:numPr>
          <w:ilvl w:val="1"/>
          <w:numId w:val="25"/>
        </w:numPr>
        <w:spacing w:before="240" w:line="276" w:lineRule="auto"/>
        <w:rPr>
          <w:b/>
        </w:rPr>
      </w:pPr>
      <w:r w:rsidRPr="00354034">
        <w:rPr>
          <w:b/>
        </w:rPr>
        <w:t xml:space="preserve">Технические решения ИПКВ ИТ </w:t>
      </w:r>
    </w:p>
    <w:p w14:paraId="6BF31FAC" w14:textId="77777777" w:rsidR="00B839A4" w:rsidRDefault="00B839A4" w:rsidP="001E5D06"/>
    <w:p w14:paraId="3DB780F6" w14:textId="37B4508F" w:rsidR="001E5D06" w:rsidRDefault="00B839A4" w:rsidP="001E5D06">
      <w:pPr>
        <w:rPr>
          <w:bCs/>
        </w:rPr>
      </w:pPr>
      <w:r>
        <w:t>Планируются к приобретению следующие лицензии: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850"/>
        <w:gridCol w:w="4955"/>
      </w:tblGrid>
      <w:tr w:rsidR="0010545F" w:rsidRPr="001657B6" w14:paraId="329AB4B1" w14:textId="77777777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</w:tcPr>
          <w:p w14:paraId="1C9A19D8" w14:textId="0E93EF69" w:rsidR="0010545F" w:rsidRPr="0010545F" w:rsidRDefault="0010545F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5EDE3FBF" w14:textId="029994F2" w:rsidR="0010545F" w:rsidRPr="001657B6" w:rsidRDefault="0010545F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651" w:type="pct"/>
            <w:vAlign w:val="center"/>
          </w:tcPr>
          <w:p w14:paraId="0F4058C8" w14:textId="2EE2CAD2" w:rsidR="0010545F" w:rsidRDefault="0010545F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Назначение</w:t>
            </w:r>
          </w:p>
        </w:tc>
      </w:tr>
      <w:tr w:rsidR="00B839A4" w:rsidRPr="001657B6" w14:paraId="7F3F0DE9" w14:textId="72241AE4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4396A591" w14:textId="4E88015D" w:rsidR="00B839A4" w:rsidRPr="00B839A4" w:rsidRDefault="00B839A4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B839A4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ViPNet</w:t>
            </w:r>
            <w:proofErr w:type="spellEnd"/>
            <w:r w:rsidRPr="00B839A4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 xml:space="preserve"> Client 4u for Linux (</w:t>
            </w: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КС</w:t>
            </w:r>
            <w:r w:rsidR="0089082E" w:rsidRPr="0089082E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B839A4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55A9627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51" w:type="pct"/>
            <w:vAlign w:val="center"/>
          </w:tcPr>
          <w:p w14:paraId="6E2890D1" w14:textId="1BADBF4D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Для сети ИРИТ 12112 (увеличение числа АРМ)</w:t>
            </w:r>
          </w:p>
        </w:tc>
      </w:tr>
      <w:tr w:rsidR="00B839A4" w:rsidRPr="001657B6" w14:paraId="3DCC8967" w14:textId="6BAA5B93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46E2EF54" w14:textId="15D0B38C" w:rsidR="00B839A4" w:rsidRPr="001657B6" w:rsidRDefault="00B839A4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мониторинга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B0444B5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651" w:type="pct"/>
            <w:vMerge w:val="restart"/>
            <w:vAlign w:val="center"/>
          </w:tcPr>
          <w:p w14:paraId="018802FA" w14:textId="0C58067F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 количеству клиентов</w:t>
            </w:r>
          </w:p>
        </w:tc>
      </w:tr>
      <w:tr w:rsidR="00B839A4" w:rsidRPr="001657B6" w14:paraId="6E180DA1" w14:textId="59E6EBF0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6AC0105A" w14:textId="0284AF7F" w:rsidR="00B839A4" w:rsidRPr="001657B6" w:rsidRDefault="00B839A4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PolicyManager</w:t>
            </w:r>
            <w:proofErr w:type="spellEnd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управления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5404806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651" w:type="pct"/>
            <w:vMerge/>
            <w:vAlign w:val="center"/>
          </w:tcPr>
          <w:p w14:paraId="0AF63C18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9A4" w:rsidRPr="001657B6" w14:paraId="19ACF17D" w14:textId="236C24DC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2BCFD891" w14:textId="374D4001" w:rsidR="00B839A4" w:rsidRPr="001657B6" w:rsidRDefault="00B839A4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СКЗИ "КриптоПро CSP" версии 5.0 на одном рабочем месте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FB40EE9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51" w:type="pct"/>
            <w:vAlign w:val="center"/>
          </w:tcPr>
          <w:p w14:paraId="06CED1FC" w14:textId="73E9ACC7" w:rsidR="00B839A4" w:rsidRPr="0010545F" w:rsidRDefault="00442736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442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беспечение соответствующей требованиям регуляторов криптографической защиты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ЭЦП</w:t>
            </w:r>
            <w:r w:rsidR="00B85E2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  <w:r w:rsidR="00A555AE" w:rsidRPr="00A55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55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Приобретение бессрочных лицензий в связи с истечением срока ранее приобретенных годовых, в т.ч. </w:t>
            </w:r>
            <w:r w:rsidR="001054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поставленных </w:t>
            </w:r>
            <w:r w:rsidR="00A55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составе ключа ЭЦП</w:t>
            </w:r>
            <w:r w:rsidR="001054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а также в связи с общим увеличением числа пользователей с ЭЦП.</w:t>
            </w:r>
          </w:p>
        </w:tc>
      </w:tr>
      <w:tr w:rsidR="00B839A4" w:rsidRPr="001657B6" w14:paraId="39F68E46" w14:textId="475A5DA7" w:rsidTr="003B4299">
        <w:trPr>
          <w:trHeight w:val="20"/>
        </w:trPr>
        <w:tc>
          <w:tcPr>
            <w:tcW w:w="1894" w:type="pct"/>
            <w:shd w:val="clear" w:color="auto" w:fill="auto"/>
            <w:vAlign w:val="center"/>
            <w:hideMark/>
          </w:tcPr>
          <w:p w14:paraId="1AB91105" w14:textId="583F3658" w:rsidR="00B839A4" w:rsidRPr="001657B6" w:rsidRDefault="00B839A4" w:rsidP="00E32B3B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КриптоАРМ</w:t>
            </w:r>
            <w:proofErr w:type="spellEnd"/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Стандарт Плюс» версии 5 на одном рабочем месте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8CEA0AB" w14:textId="77777777" w:rsidR="00B839A4" w:rsidRPr="001657B6" w:rsidRDefault="00B839A4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657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1" w:type="pct"/>
            <w:vAlign w:val="center"/>
          </w:tcPr>
          <w:p w14:paraId="70C7B6D7" w14:textId="7AA35571" w:rsidR="00B839A4" w:rsidRPr="001657B6" w:rsidRDefault="00442736" w:rsidP="00E32B3B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442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ормирование защищенных средствами криптографии документов по требованиям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273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государственных органов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B85E2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необходимость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работ</w:t>
            </w:r>
            <w:r w:rsidR="00B85E2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 открепленной подписью)</w:t>
            </w:r>
          </w:p>
        </w:tc>
      </w:tr>
    </w:tbl>
    <w:p w14:paraId="14741001" w14:textId="39229999" w:rsidR="00B839A4" w:rsidRDefault="00B839A4" w:rsidP="001E5D06">
      <w:pPr>
        <w:rPr>
          <w:rFonts w:cs="Arial"/>
        </w:rPr>
      </w:pPr>
    </w:p>
    <w:p w14:paraId="43DB388E" w14:textId="5B9677D2" w:rsidR="008114C3" w:rsidRDefault="00B839A4" w:rsidP="003D4B6C">
      <w:pPr>
        <w:spacing w:after="0"/>
        <w:rPr>
          <w:rFonts w:cs="Arial"/>
          <w:szCs w:val="24"/>
        </w:rPr>
      </w:pPr>
      <w:r>
        <w:rPr>
          <w:rFonts w:cs="Arial"/>
        </w:rPr>
        <w:lastRenderedPageBreak/>
        <w:t xml:space="preserve">Также по </w:t>
      </w:r>
      <w:r w:rsidR="008114C3" w:rsidRPr="00CA1765">
        <w:rPr>
          <w:rFonts w:cs="Arial"/>
          <w:szCs w:val="24"/>
        </w:rPr>
        <w:t>операционн</w:t>
      </w:r>
      <w:r>
        <w:rPr>
          <w:rFonts w:cs="Arial"/>
          <w:szCs w:val="24"/>
        </w:rPr>
        <w:t>ой</w:t>
      </w:r>
      <w:r w:rsidR="008114C3" w:rsidRPr="00CA1765">
        <w:rPr>
          <w:rFonts w:cs="Arial"/>
          <w:szCs w:val="24"/>
        </w:rPr>
        <w:t xml:space="preserve"> деятельност</w:t>
      </w:r>
      <w:r>
        <w:rPr>
          <w:rFonts w:cs="Arial"/>
          <w:szCs w:val="24"/>
        </w:rPr>
        <w:t>и приобретаются</w:t>
      </w:r>
      <w:r w:rsidR="008114C3" w:rsidRPr="00CA1765">
        <w:rPr>
          <w:rFonts w:cs="Arial"/>
          <w:szCs w:val="24"/>
        </w:rPr>
        <w:t xml:space="preserve"> сертификаты технической п</w:t>
      </w:r>
      <w:r w:rsidR="00C1297C" w:rsidRPr="00CA1765">
        <w:rPr>
          <w:rFonts w:cs="Arial"/>
          <w:szCs w:val="24"/>
        </w:rPr>
        <w:t>оддержки и установочные комплек</w:t>
      </w:r>
      <w:r w:rsidR="008114C3" w:rsidRPr="00CA1765">
        <w:rPr>
          <w:rFonts w:cs="Arial"/>
          <w:szCs w:val="24"/>
        </w:rPr>
        <w:t>ты</w:t>
      </w:r>
      <w:r w:rsidR="00CA1765" w:rsidRPr="00CA1765">
        <w:rPr>
          <w:rFonts w:cs="Arial"/>
          <w:szCs w:val="24"/>
        </w:rPr>
        <w:t xml:space="preserve"> (</w:t>
      </w:r>
      <w:r w:rsidR="00CA1765">
        <w:rPr>
          <w:color w:val="000000"/>
          <w:szCs w:val="24"/>
        </w:rPr>
        <w:t>к</w:t>
      </w:r>
      <w:r w:rsidR="00CA1765" w:rsidRPr="00CA1765">
        <w:rPr>
          <w:color w:val="000000"/>
          <w:szCs w:val="24"/>
        </w:rPr>
        <w:t>омпакт-диск с дистрибутивом ПО)</w:t>
      </w:r>
      <w:r w:rsidR="008114C3" w:rsidRPr="00CA1765">
        <w:rPr>
          <w:rFonts w:cs="Arial"/>
          <w:szCs w:val="24"/>
        </w:rPr>
        <w:t>.</w:t>
      </w:r>
    </w:p>
    <w:p w14:paraId="4A3EB145" w14:textId="77777777" w:rsidR="00B839A4" w:rsidRPr="00CA1765" w:rsidRDefault="00B839A4" w:rsidP="003D4B6C">
      <w:pPr>
        <w:spacing w:after="0"/>
        <w:rPr>
          <w:rFonts w:cs="Arial"/>
          <w:szCs w:val="24"/>
        </w:rPr>
      </w:pPr>
    </w:p>
    <w:p w14:paraId="58AB7F51" w14:textId="77777777" w:rsidR="00FE0936" w:rsidRPr="00570577" w:rsidRDefault="00FE0936" w:rsidP="003D4B6C">
      <w:pPr>
        <w:numPr>
          <w:ilvl w:val="1"/>
          <w:numId w:val="25"/>
        </w:numPr>
        <w:spacing w:after="0" w:line="276" w:lineRule="auto"/>
        <w:ind w:left="0" w:firstLine="0"/>
        <w:rPr>
          <w:b/>
        </w:rPr>
      </w:pPr>
      <w:r w:rsidRPr="00570577">
        <w:rPr>
          <w:b/>
        </w:rPr>
        <w:t>Дополнительная информация</w:t>
      </w:r>
    </w:p>
    <w:p w14:paraId="464021EA" w14:textId="54F9ADB8" w:rsidR="00396B41" w:rsidRDefault="00E4244F" w:rsidP="003D4B6C">
      <w:pPr>
        <w:spacing w:after="0" w:line="276" w:lineRule="auto"/>
        <w:ind w:firstLine="567"/>
      </w:pPr>
      <w:r>
        <w:t xml:space="preserve">Необходимость приобретения </w:t>
      </w:r>
      <w:r w:rsidR="00890F59">
        <w:t>средства криптографической защиты информации</w:t>
      </w:r>
      <w:r w:rsidR="00396B41">
        <w:t xml:space="preserve"> обеспечивается </w:t>
      </w:r>
      <w:r>
        <w:t xml:space="preserve">требованиями </w:t>
      </w:r>
      <w:r w:rsidR="00396B41" w:rsidRPr="00396B41">
        <w:t>Федеральн</w:t>
      </w:r>
      <w:r>
        <w:t>ого</w:t>
      </w:r>
      <w:r w:rsidR="00396B41" w:rsidRPr="00396B41">
        <w:t xml:space="preserve"> закон</w:t>
      </w:r>
      <w:r>
        <w:t>а</w:t>
      </w:r>
      <w:r w:rsidR="00396B41" w:rsidRPr="00396B41">
        <w:t xml:space="preserve"> </w:t>
      </w:r>
      <w:r w:rsidRPr="00396B41">
        <w:t>от</w:t>
      </w:r>
      <w:r>
        <w:t> </w:t>
      </w:r>
      <w:r w:rsidRPr="00396B41">
        <w:t>27.07.2006 N</w:t>
      </w:r>
      <w:r>
        <w:t> </w:t>
      </w:r>
      <w:r w:rsidRPr="00396B41">
        <w:t>152-ФЗ</w:t>
      </w:r>
      <w:r>
        <w:t xml:space="preserve"> </w:t>
      </w:r>
      <w:r w:rsidR="00396B41" w:rsidRPr="00396B41">
        <w:t>"О</w:t>
      </w:r>
      <w:r>
        <w:t> </w:t>
      </w:r>
      <w:r w:rsidR="00396B41" w:rsidRPr="00396B41">
        <w:t>персональных данных"</w:t>
      </w:r>
      <w:r w:rsidR="007207D9">
        <w:t xml:space="preserve">, Федерального закона </w:t>
      </w:r>
      <w:r w:rsidR="007207D9" w:rsidRPr="00D002FE">
        <w:rPr>
          <w:bCs/>
        </w:rPr>
        <w:t>от 06.04.2011 № 63-ФЗ "Об</w:t>
      </w:r>
      <w:r w:rsidR="007207D9">
        <w:rPr>
          <w:bCs/>
        </w:rPr>
        <w:t> </w:t>
      </w:r>
      <w:r w:rsidR="007207D9" w:rsidRPr="00D002FE">
        <w:rPr>
          <w:bCs/>
        </w:rPr>
        <w:t>электронной подписи"</w:t>
      </w:r>
      <w:r w:rsidR="00396B41" w:rsidRPr="00396B41">
        <w:t xml:space="preserve"> </w:t>
      </w:r>
      <w:r w:rsidR="00396B41">
        <w:t xml:space="preserve">и другими нормативно-правовыми актами РФ. </w:t>
      </w:r>
    </w:p>
    <w:p w14:paraId="098A5845" w14:textId="77777777" w:rsidR="003D4B6C" w:rsidRDefault="003D4B6C" w:rsidP="003D4B6C">
      <w:pPr>
        <w:spacing w:after="0" w:line="276" w:lineRule="auto"/>
        <w:ind w:firstLine="567"/>
      </w:pPr>
    </w:p>
    <w:p w14:paraId="2561DF88" w14:textId="77777777" w:rsidR="00FE0936" w:rsidRPr="00570577" w:rsidRDefault="00FE0936" w:rsidP="003D4B6C">
      <w:pPr>
        <w:numPr>
          <w:ilvl w:val="0"/>
          <w:numId w:val="25"/>
        </w:numPr>
        <w:spacing w:after="0" w:line="276" w:lineRule="auto"/>
        <w:rPr>
          <w:b/>
        </w:rPr>
      </w:pPr>
      <w:r w:rsidRPr="00570577">
        <w:rPr>
          <w:b/>
        </w:rPr>
        <w:t>ОБЪЕМ, СРОКИ И ЗАТРАТЫ ИПКВ ИТ</w:t>
      </w:r>
    </w:p>
    <w:p w14:paraId="5F3DE163" w14:textId="61865A16" w:rsidR="00E4244F" w:rsidRDefault="00890F59" w:rsidP="003D4B6C">
      <w:pPr>
        <w:spacing w:after="0" w:line="276" w:lineRule="auto"/>
        <w:ind w:firstLine="567"/>
      </w:pPr>
      <w:r>
        <w:t>Проект</w:t>
      </w:r>
      <w:r w:rsidR="001D541E">
        <w:t xml:space="preserve"> осваивается,</w:t>
      </w:r>
      <w:r w:rsidR="0023480C">
        <w:t xml:space="preserve"> вводится в эксплуатацию</w:t>
      </w:r>
      <w:r w:rsidR="00E4244F" w:rsidRPr="00E4244F">
        <w:t xml:space="preserve"> финансируется в </w:t>
      </w:r>
      <w:r w:rsidR="00E4244F">
        <w:t>I</w:t>
      </w:r>
      <w:r w:rsidR="009C4975">
        <w:rPr>
          <w:lang w:val="en-US"/>
        </w:rPr>
        <w:t>I</w:t>
      </w:r>
      <w:r w:rsidR="00E4244F">
        <w:t xml:space="preserve"> квартале 202</w:t>
      </w:r>
      <w:r w:rsidR="0037636B">
        <w:t>4</w:t>
      </w:r>
      <w:r>
        <w:t> </w:t>
      </w:r>
      <w:r w:rsidR="00E4244F">
        <w:t>г.</w:t>
      </w:r>
      <w:r w:rsidR="0023480C">
        <w:t xml:space="preserve"> </w:t>
      </w:r>
    </w:p>
    <w:p w14:paraId="696D83E6" w14:textId="351B1154" w:rsidR="00C90415" w:rsidRPr="00D9485F" w:rsidRDefault="00C90415" w:rsidP="003D4B6C">
      <w:pPr>
        <w:spacing w:after="0" w:line="276" w:lineRule="auto"/>
        <w:ind w:firstLine="567"/>
        <w:rPr>
          <w:rFonts w:cs="Arial"/>
          <w:color w:val="FF0000"/>
        </w:rPr>
      </w:pPr>
      <w:r w:rsidRPr="00E465DB">
        <w:rPr>
          <w:rFonts w:cs="Arial"/>
        </w:rPr>
        <w:t>Общая стоимость проекта на 202</w:t>
      </w:r>
      <w:r w:rsidR="00292B42" w:rsidRPr="00E465DB">
        <w:rPr>
          <w:rFonts w:cs="Arial"/>
        </w:rPr>
        <w:t>4</w:t>
      </w:r>
      <w:r w:rsidRPr="00E465DB">
        <w:rPr>
          <w:rFonts w:cs="Arial"/>
        </w:rPr>
        <w:t xml:space="preserve"> </w:t>
      </w:r>
      <w:r w:rsidRPr="00354034">
        <w:rPr>
          <w:rFonts w:cs="Arial"/>
        </w:rPr>
        <w:t>год:</w:t>
      </w:r>
      <w:r w:rsidR="00D9485F" w:rsidRPr="00354034">
        <w:t xml:space="preserve"> </w:t>
      </w:r>
      <w:r w:rsidR="00795255" w:rsidRPr="00795255">
        <w:t>1 663,19</w:t>
      </w:r>
      <w:r w:rsidR="007D522A" w:rsidRPr="00354034">
        <w:t xml:space="preserve"> </w:t>
      </w:r>
      <w:r w:rsidR="00D9485F" w:rsidRPr="00354034">
        <w:rPr>
          <w:rFonts w:cs="Arial"/>
        </w:rPr>
        <w:t>тыс.</w:t>
      </w:r>
      <w:r w:rsidR="00354034" w:rsidRPr="00354034">
        <w:rPr>
          <w:rFonts w:cs="Arial"/>
        </w:rPr>
        <w:t xml:space="preserve"> </w:t>
      </w:r>
      <w:r w:rsidR="00D9485F" w:rsidRPr="00354034">
        <w:rPr>
          <w:rFonts w:cs="Arial"/>
        </w:rPr>
        <w:t>руб. без НДС</w:t>
      </w:r>
      <w:r w:rsidR="005B5F38" w:rsidRPr="00354034">
        <w:rPr>
          <w:rFonts w:cs="Arial"/>
        </w:rPr>
        <w:t xml:space="preserve"> (</w:t>
      </w:r>
      <w:r w:rsidR="00795255" w:rsidRPr="00795255">
        <w:rPr>
          <w:rFonts w:cs="Arial"/>
        </w:rPr>
        <w:t>1 698,61</w:t>
      </w:r>
      <w:r w:rsidR="001657B6" w:rsidRPr="001657B6">
        <w:rPr>
          <w:rFonts w:cs="Arial"/>
        </w:rPr>
        <w:t xml:space="preserve"> </w:t>
      </w:r>
      <w:r w:rsidRPr="00354034">
        <w:rPr>
          <w:rFonts w:cs="Arial"/>
        </w:rPr>
        <w:t xml:space="preserve">тыс. руб. </w:t>
      </w:r>
      <w:r w:rsidR="00D9485F" w:rsidRPr="00354034">
        <w:rPr>
          <w:rFonts w:cs="Arial"/>
        </w:rPr>
        <w:t>с НДС</w:t>
      </w:r>
      <w:r w:rsidR="005B5F38" w:rsidRPr="00354034">
        <w:rPr>
          <w:rFonts w:cs="Arial"/>
        </w:rPr>
        <w:t>)</w:t>
      </w:r>
      <w:r w:rsidR="00D9485F" w:rsidRPr="00354034">
        <w:rPr>
          <w:rFonts w:cs="Arial"/>
        </w:rPr>
        <w:t>, в том числе инвестиционная часть проекта</w:t>
      </w:r>
      <w:r w:rsidR="005B5F38" w:rsidRPr="00354034">
        <w:rPr>
          <w:rFonts w:cs="Arial"/>
        </w:rPr>
        <w:t xml:space="preserve"> </w:t>
      </w:r>
      <w:r w:rsidR="001657B6">
        <w:rPr>
          <w:rFonts w:cs="Arial"/>
        </w:rPr>
        <w:t>–</w:t>
      </w:r>
      <w:r w:rsidR="00D9485F" w:rsidRPr="00354034">
        <w:rPr>
          <w:rFonts w:cs="Arial"/>
        </w:rPr>
        <w:t xml:space="preserve"> </w:t>
      </w:r>
      <w:r w:rsidR="00795255" w:rsidRPr="00795255">
        <w:rPr>
          <w:rFonts w:cs="Arial"/>
        </w:rPr>
        <w:t>1 486,06</w:t>
      </w:r>
      <w:r w:rsidR="007D522A" w:rsidRPr="00354034">
        <w:rPr>
          <w:rFonts w:cs="Arial"/>
        </w:rPr>
        <w:t xml:space="preserve"> </w:t>
      </w:r>
      <w:r w:rsidR="00D9485F" w:rsidRPr="00354034">
        <w:rPr>
          <w:rFonts w:cs="Arial"/>
        </w:rPr>
        <w:t>тыс.</w:t>
      </w:r>
      <w:r w:rsidR="00354034" w:rsidRPr="00354034">
        <w:rPr>
          <w:rFonts w:cs="Arial"/>
        </w:rPr>
        <w:t xml:space="preserve"> </w:t>
      </w:r>
      <w:r w:rsidR="00D9485F" w:rsidRPr="00354034">
        <w:rPr>
          <w:rFonts w:cs="Arial"/>
        </w:rPr>
        <w:t>руб.</w:t>
      </w:r>
      <w:r w:rsidR="00354034" w:rsidRPr="00354034">
        <w:rPr>
          <w:rFonts w:cs="Arial"/>
        </w:rPr>
        <w:t xml:space="preserve"> </w:t>
      </w:r>
      <w:r w:rsidR="002D11D1" w:rsidRPr="00354034">
        <w:rPr>
          <w:rFonts w:cs="Arial"/>
        </w:rPr>
        <w:t xml:space="preserve">(НДС </w:t>
      </w:r>
      <w:r w:rsidR="002D11D1" w:rsidRPr="00354034">
        <w:rPr>
          <w:rFonts w:cs="Arial"/>
        </w:rPr>
        <w:br/>
        <w:t>не облагается)</w:t>
      </w:r>
      <w:r w:rsidR="00D9485F" w:rsidRPr="00354034">
        <w:rPr>
          <w:rFonts w:cs="Arial"/>
        </w:rPr>
        <w:t xml:space="preserve">, операционная часть проекта </w:t>
      </w:r>
      <w:r w:rsidR="00292B42" w:rsidRPr="00354034">
        <w:rPr>
          <w:rFonts w:cs="Arial"/>
        </w:rPr>
        <w:t>–</w:t>
      </w:r>
      <w:r w:rsidR="00D9485F" w:rsidRPr="00354034">
        <w:rPr>
          <w:rFonts w:cs="Arial"/>
        </w:rPr>
        <w:t xml:space="preserve"> </w:t>
      </w:r>
      <w:r w:rsidR="00795255" w:rsidRPr="00795255">
        <w:rPr>
          <w:rFonts w:cs="Arial"/>
        </w:rPr>
        <w:t>177,13</w:t>
      </w:r>
      <w:r w:rsidR="007D522A" w:rsidRPr="00354034">
        <w:rPr>
          <w:rFonts w:cs="Arial"/>
        </w:rPr>
        <w:t xml:space="preserve"> </w:t>
      </w:r>
      <w:r w:rsidR="009C4975" w:rsidRPr="00354034">
        <w:rPr>
          <w:rFonts w:cs="Arial"/>
        </w:rPr>
        <w:t>тыс.</w:t>
      </w:r>
      <w:r w:rsidR="00354034" w:rsidRPr="00354034">
        <w:rPr>
          <w:rFonts w:cs="Arial"/>
        </w:rPr>
        <w:t xml:space="preserve"> </w:t>
      </w:r>
      <w:r w:rsidR="009C4975" w:rsidRPr="00354034">
        <w:rPr>
          <w:rFonts w:cs="Arial"/>
        </w:rPr>
        <w:t>руб. без НДС (</w:t>
      </w:r>
      <w:r w:rsidR="00795255" w:rsidRPr="00795255">
        <w:rPr>
          <w:rFonts w:cs="Arial"/>
        </w:rPr>
        <w:t>212,56</w:t>
      </w:r>
      <w:r w:rsidR="007D522A" w:rsidRPr="00B9374D">
        <w:rPr>
          <w:rFonts w:cs="Arial"/>
        </w:rPr>
        <w:t xml:space="preserve"> </w:t>
      </w:r>
      <w:r w:rsidR="00D9485F" w:rsidRPr="00B9374D">
        <w:rPr>
          <w:rFonts w:cs="Arial"/>
        </w:rPr>
        <w:t>тыс</w:t>
      </w:r>
      <w:r w:rsidR="001657B6">
        <w:rPr>
          <w:rFonts w:cs="Arial"/>
        </w:rPr>
        <w:t xml:space="preserve">. </w:t>
      </w:r>
      <w:r w:rsidR="00D9485F" w:rsidRPr="00B9374D">
        <w:rPr>
          <w:rFonts w:cs="Arial"/>
        </w:rPr>
        <w:t>руб. с НДС</w:t>
      </w:r>
      <w:r w:rsidR="009C4975" w:rsidRPr="00B9374D">
        <w:rPr>
          <w:rFonts w:cs="Arial"/>
        </w:rPr>
        <w:t>)</w:t>
      </w:r>
      <w:r w:rsidR="00D9485F" w:rsidRPr="00B9374D">
        <w:rPr>
          <w:rFonts w:cs="Arial"/>
        </w:rPr>
        <w:t>.</w:t>
      </w:r>
    </w:p>
    <w:p w14:paraId="2969F249" w14:textId="453A1936" w:rsidR="00BF7311" w:rsidRPr="001657B6" w:rsidRDefault="001657B6" w:rsidP="003D4B6C">
      <w:pPr>
        <w:spacing w:after="0" w:line="276" w:lineRule="auto"/>
        <w:ind w:firstLine="567"/>
      </w:pPr>
      <w:r>
        <w:t xml:space="preserve">При расчете </w:t>
      </w:r>
      <w:r w:rsidR="00354034" w:rsidRPr="00354034">
        <w:t xml:space="preserve">ЕСУ 2023-2042 </w:t>
      </w:r>
      <w:r>
        <w:t>не применялись, т.к. ТКП ООО «</w:t>
      </w:r>
      <w:proofErr w:type="spellStart"/>
      <w:r>
        <w:t>Бизкомм</w:t>
      </w:r>
      <w:proofErr w:type="spellEnd"/>
      <w:r>
        <w:t>» предоставлены на 2024 год</w:t>
      </w:r>
      <w:r w:rsidR="00354034" w:rsidRPr="00354034">
        <w:t>.</w:t>
      </w:r>
    </w:p>
    <w:p w14:paraId="6080AB4A" w14:textId="77777777" w:rsidR="00E4244F" w:rsidRPr="00146D4A" w:rsidRDefault="00E4244F" w:rsidP="003D4B6C">
      <w:pPr>
        <w:spacing w:after="0" w:line="276" w:lineRule="auto"/>
        <w:ind w:firstLine="567"/>
      </w:pPr>
      <w:r w:rsidRPr="00E4244F">
        <w:t xml:space="preserve"> </w:t>
      </w:r>
    </w:p>
    <w:p w14:paraId="43382EBE" w14:textId="77777777" w:rsidR="00A23D91" w:rsidRPr="00DC7621" w:rsidRDefault="00A23D91" w:rsidP="008044A2">
      <w:pPr>
        <w:rPr>
          <w:rFonts w:cs="Arial"/>
        </w:rPr>
        <w:sectPr w:rsidR="00A23D91" w:rsidRPr="00DC7621" w:rsidSect="00FA78DB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14:paraId="5D660856" w14:textId="6364CDCC" w:rsidR="000349C1" w:rsidRPr="00ED200C" w:rsidRDefault="003C2681" w:rsidP="000349C1">
      <w:pPr>
        <w:pStyle w:val="hright"/>
      </w:pPr>
      <w:r>
        <w:lastRenderedPageBreak/>
        <w:t xml:space="preserve">Таблица </w:t>
      </w:r>
      <w:r w:rsidR="00B9374D">
        <w:t>1</w:t>
      </w:r>
      <w:r w:rsidR="000349C1">
        <w:br/>
        <w:t>Форма 2</w:t>
      </w:r>
      <w:r w:rsidR="000349C1">
        <w:br/>
      </w:r>
      <w:r w:rsidR="000349C1" w:rsidRPr="00ED200C">
        <w:t xml:space="preserve">Единица измерения: тыс. руб. </w:t>
      </w:r>
      <w:r w:rsidR="000349C1">
        <w:t>без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0"/>
        <w:gridCol w:w="4438"/>
        <w:gridCol w:w="883"/>
        <w:gridCol w:w="967"/>
        <w:gridCol w:w="1203"/>
        <w:gridCol w:w="1008"/>
        <w:gridCol w:w="897"/>
        <w:gridCol w:w="897"/>
        <w:gridCol w:w="1020"/>
        <w:gridCol w:w="1021"/>
        <w:gridCol w:w="1256"/>
      </w:tblGrid>
      <w:tr w:rsidR="00795255" w:rsidRPr="00795255" w14:paraId="0D695A09" w14:textId="77777777" w:rsidTr="00795255">
        <w:trPr>
          <w:trHeight w:val="4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36F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633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373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BA4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CD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572F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за жизненный цикл</w:t>
            </w:r>
          </w:p>
        </w:tc>
      </w:tr>
      <w:tr w:rsidR="00795255" w:rsidRPr="00795255" w14:paraId="399B9E1D" w14:textId="77777777" w:rsidTr="00795255">
        <w:trPr>
          <w:trHeight w:val="4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C424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6DBE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1BF7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BC01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5426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1EADA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255" w:rsidRPr="00795255" w14:paraId="0A91B539" w14:textId="77777777" w:rsidTr="00795255">
        <w:trPr>
          <w:trHeight w:val="51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8E1C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9E43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653B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49B2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1386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B7D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D43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969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3EE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D2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CE2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 2024-2028 гг.</w:t>
            </w:r>
          </w:p>
        </w:tc>
      </w:tr>
      <w:tr w:rsidR="00795255" w:rsidRPr="00795255" w14:paraId="02F080C9" w14:textId="77777777" w:rsidTr="00795255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1FE9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95255" w:rsidRPr="00795255" w14:paraId="15AD2BEA" w14:textId="77777777" w:rsidTr="00795255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94CA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6DE6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использование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(КС3)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E91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188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1F0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442,20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642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442,20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00E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AF1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397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170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236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442,20</w:t>
            </w:r>
          </w:p>
        </w:tc>
      </w:tr>
      <w:tr w:rsidR="00795255" w:rsidRPr="00795255" w14:paraId="1654AF5F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A643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1C6E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мониторинга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582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2F0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D4C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243,04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7B9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243,04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D4A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FC3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9E2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0AC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C71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243,04</w:t>
            </w:r>
          </w:p>
        </w:tc>
      </w:tr>
      <w:tr w:rsidR="00795255" w:rsidRPr="00795255" w14:paraId="469CFBF8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87AF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636C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PolicyManager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EC3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ECD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05C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250,02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0E3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250,02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26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B86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912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0B5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F7F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250,02</w:t>
            </w:r>
          </w:p>
        </w:tc>
      </w:tr>
      <w:tr w:rsidR="00795255" w:rsidRPr="00795255" w14:paraId="22DD3B07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B447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6E3D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Лицензия на право использования СКЗИ "КриптоПро CSP" версии 5.0 на одном рабочем месте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C7F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41B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E92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486,00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C86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486,00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D5B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2C0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816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02B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472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486,00</w:t>
            </w:r>
          </w:p>
        </w:tc>
      </w:tr>
      <w:tr w:rsidR="00795255" w:rsidRPr="00795255" w14:paraId="1A46D27D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E3F6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282B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Лицензия на право использования ПО «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КриптоАРМ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Стандарт Плюс» версии 5 на одном рабочем месте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BED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AB1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F29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652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119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81F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244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2E6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36F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795255" w:rsidRPr="00795255" w14:paraId="6832DEFE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05CBB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642DAD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920A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1 486,06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A6D2E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1 486,06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6BEA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C6CA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E1ED3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4F0B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3E27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1 486,06 </w:t>
            </w:r>
          </w:p>
        </w:tc>
      </w:tr>
      <w:tr w:rsidR="00795255" w:rsidRPr="00795255" w14:paraId="0D198394" w14:textId="77777777" w:rsidTr="00795255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19D3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95255" w:rsidRPr="00795255" w14:paraId="2A67FF8A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7F8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9EA6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(КС1) на срок 1 год, уровень -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F74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F3A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831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9F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E23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E9D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B33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33D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31D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75,90</w:t>
            </w:r>
          </w:p>
        </w:tc>
      </w:tr>
      <w:tr w:rsidR="00795255" w:rsidRPr="00795255" w14:paraId="618C6B24" w14:textId="77777777" w:rsidTr="00795255">
        <w:trPr>
          <w:trHeight w:val="76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235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4853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мониторинга на срок 1 год, уровень –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66E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821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B7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878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0E7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571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531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718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B39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</w:tr>
      <w:tr w:rsidR="00795255" w:rsidRPr="00795255" w14:paraId="2C24D3B8" w14:textId="77777777" w:rsidTr="00795255">
        <w:trPr>
          <w:trHeight w:val="76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224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4A8B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Policy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Manager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управления на срок 1 год, уровень –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870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94F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13F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642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6D2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543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ED7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CBF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CB9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41,70</w:t>
            </w:r>
          </w:p>
        </w:tc>
      </w:tr>
      <w:tr w:rsidR="00795255" w:rsidRPr="00795255" w14:paraId="6C5FF97A" w14:textId="77777777" w:rsidTr="00795255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035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4E71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Дистрибутив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(КС2) на носителе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081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09D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632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B86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82A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8A8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1D8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97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AF4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</w:tr>
      <w:tr w:rsidR="00795255" w:rsidRPr="00795255" w14:paraId="3F2B4C9E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B07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65EE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Сертификат на годовую техническую поддержку СКЗИ "КриптоПро CSP" класс КС3 на сервере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2FF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85D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E11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2FB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125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4AF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8D4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266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CF7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</w:tr>
      <w:tr w:rsidR="00795255" w:rsidRPr="00795255" w14:paraId="1CC92DE1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27264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F58788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D365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177,13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FB4BF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177,13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E868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9B67D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BA6E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6ED92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DF3A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177,13</w:t>
            </w:r>
          </w:p>
        </w:tc>
      </w:tr>
      <w:tr w:rsidR="00795255" w:rsidRPr="00795255" w14:paraId="0747366B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F1CCE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34EB4A7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D75328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1 663,19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201FF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1 663,19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F760B2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E97F17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617A24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3B91FE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00913B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1 663,19 </w:t>
            </w:r>
          </w:p>
        </w:tc>
      </w:tr>
    </w:tbl>
    <w:p w14:paraId="1020946C" w14:textId="7AEB9C5F" w:rsidR="00B9374D" w:rsidRPr="00A23A7F" w:rsidRDefault="00B9374D" w:rsidP="00A64279">
      <w:pPr>
        <w:jc w:val="left"/>
        <w:rPr>
          <w:highlight w:val="yellow"/>
        </w:rPr>
        <w:sectPr w:rsidR="00B9374D" w:rsidRPr="00A23A7F" w:rsidSect="00D742E5">
          <w:pgSz w:w="16838" w:h="11906" w:orient="landscape"/>
          <w:pgMar w:top="567" w:right="1134" w:bottom="426" w:left="1134" w:header="709" w:footer="709" w:gutter="0"/>
          <w:pgNumType w:start="1"/>
          <w:cols w:space="708"/>
          <w:titlePg/>
          <w:docGrid w:linePitch="360"/>
        </w:sectPr>
      </w:pPr>
    </w:p>
    <w:p w14:paraId="4CEAAD74" w14:textId="14AA8CAF" w:rsidR="003C2681" w:rsidRPr="00354034" w:rsidRDefault="003C2681" w:rsidP="003C2681">
      <w:pPr>
        <w:pStyle w:val="hright"/>
      </w:pPr>
      <w:r w:rsidRPr="00354034">
        <w:lastRenderedPageBreak/>
        <w:t>Таблица</w:t>
      </w:r>
      <w:r w:rsidR="00B9374D" w:rsidRPr="00354034">
        <w:t xml:space="preserve"> 2</w:t>
      </w:r>
      <w:r w:rsidRPr="00354034">
        <w:br/>
        <w:t>Форма 2</w:t>
      </w:r>
      <w:r w:rsidRPr="00354034">
        <w:br/>
        <w:t>Единица измерения: тыс. руб. с НДС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0"/>
        <w:gridCol w:w="4438"/>
        <w:gridCol w:w="883"/>
        <w:gridCol w:w="967"/>
        <w:gridCol w:w="1203"/>
        <w:gridCol w:w="1008"/>
        <w:gridCol w:w="897"/>
        <w:gridCol w:w="897"/>
        <w:gridCol w:w="1020"/>
        <w:gridCol w:w="1021"/>
        <w:gridCol w:w="1256"/>
      </w:tblGrid>
      <w:tr w:rsidR="00795255" w:rsidRPr="00795255" w14:paraId="146D5413" w14:textId="77777777" w:rsidTr="00795255">
        <w:trPr>
          <w:trHeight w:val="4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A0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F96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 затрат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E08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Кол-во, шт. 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86A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151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213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E346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 за жизненный цикл</w:t>
            </w:r>
          </w:p>
        </w:tc>
      </w:tr>
      <w:tr w:rsidR="00795255" w:rsidRPr="00795255" w14:paraId="4C942810" w14:textId="77777777" w:rsidTr="00795255">
        <w:trPr>
          <w:trHeight w:val="4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BA8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130F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F6ED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98B9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B4A4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8E3B4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255" w:rsidRPr="00795255" w14:paraId="2BD3C6FA" w14:textId="77777777" w:rsidTr="00795255">
        <w:trPr>
          <w:trHeight w:val="510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C613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C60F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EA5E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E579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3E2F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41D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2B8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94A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32C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8B7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2028 г.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EF0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период 2024-2028 гг.</w:t>
            </w:r>
          </w:p>
        </w:tc>
      </w:tr>
      <w:tr w:rsidR="00795255" w:rsidRPr="00795255" w14:paraId="6CE7B76C" w14:textId="77777777" w:rsidTr="00795255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24F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1. Затраты, относящиеся на инвестиционную деятельность</w:t>
            </w:r>
          </w:p>
        </w:tc>
      </w:tr>
      <w:tr w:rsidR="00795255" w:rsidRPr="00795255" w14:paraId="0EB66FE6" w14:textId="77777777" w:rsidTr="00795255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4A42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E74C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использование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(КС3)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2FD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28A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295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442,20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1E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442,20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E31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BB3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AC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B3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1AB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442,20</w:t>
            </w:r>
          </w:p>
        </w:tc>
      </w:tr>
      <w:tr w:rsidR="00795255" w:rsidRPr="00795255" w14:paraId="26829D06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F769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3763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мониторинга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75F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EDB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21C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243,04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828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243,04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1A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CE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C0D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CE6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E8A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243,04</w:t>
            </w:r>
          </w:p>
        </w:tc>
      </w:tr>
      <w:tr w:rsidR="00795255" w:rsidRPr="00795255" w14:paraId="214865B6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EABC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88ED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Передача права на расширение функционала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PolicyManager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C17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E19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54D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250,02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CD1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250,02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FD7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C5E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334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5C9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34B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250,02</w:t>
            </w:r>
          </w:p>
        </w:tc>
      </w:tr>
      <w:tr w:rsidR="00795255" w:rsidRPr="00795255" w14:paraId="2583ED49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2B0C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F028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Лицензия на право использования СКЗИ "КриптоПро CSP" версии 5.0 на одном рабочем месте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0B3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314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FA4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486,00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853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486,00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352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D14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DF9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B0A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8F6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486,00</w:t>
            </w:r>
          </w:p>
        </w:tc>
      </w:tr>
      <w:tr w:rsidR="00795255" w:rsidRPr="00795255" w14:paraId="265203D5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2C9F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DF0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Лицензия на право использования ПО «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КриптоАРМ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Стандарт Плюс» версии 5 на одном рабочем месте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C32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57A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BEB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67E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7D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3B2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D38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073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A2E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64,80</w:t>
            </w:r>
          </w:p>
        </w:tc>
      </w:tr>
      <w:tr w:rsidR="00795255" w:rsidRPr="00795255" w14:paraId="5F0DEE1A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9D7A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82C9E7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88918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1 486,06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432C5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1 486,06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084EF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CAE36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83AA2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24AF8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6EC1C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1 486,06 </w:t>
            </w:r>
          </w:p>
        </w:tc>
      </w:tr>
      <w:tr w:rsidR="00795255" w:rsidRPr="00795255" w14:paraId="692FE30F" w14:textId="77777777" w:rsidTr="00795255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4355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2. Затраты, относящиеся на операционную деятельность</w:t>
            </w:r>
          </w:p>
        </w:tc>
      </w:tr>
      <w:tr w:rsidR="00795255" w:rsidRPr="00795255" w14:paraId="6C29F6C0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B21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9E3C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(КС1) на срок 1 год, уровень -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05B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085D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C1E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91,08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DCB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91,08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E5D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8F9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AB4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ED0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19C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91,08</w:t>
            </w:r>
          </w:p>
        </w:tc>
      </w:tr>
      <w:tr w:rsidR="00795255" w:rsidRPr="00795255" w14:paraId="1811B163" w14:textId="77777777" w:rsidTr="00795255">
        <w:trPr>
          <w:trHeight w:val="76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045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0FF7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StateWatcher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мониторинга на срок 1 год, уровень –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3D7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C3B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1F6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FAB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50,03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4CE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FEE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90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E83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915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50,03</w:t>
            </w:r>
          </w:p>
        </w:tc>
      </w:tr>
      <w:tr w:rsidR="00795255" w:rsidRPr="00795255" w14:paraId="10C60B8E" w14:textId="77777777" w:rsidTr="00795255">
        <w:trPr>
          <w:trHeight w:val="76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D81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BBE1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Сертификат активации сервиса прямой технической поддержки расширения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Policy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Manager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на 1 узел управления на срок 1 год, уровень – Расширенный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723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984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5A1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379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50,03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4CA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7FF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B90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B46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083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50,03</w:t>
            </w:r>
          </w:p>
        </w:tc>
      </w:tr>
      <w:tr w:rsidR="00795255" w:rsidRPr="00795255" w14:paraId="154D10C7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129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FF33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Дистрибутив ПО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ViPNet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Client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4U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Linux</w:t>
            </w:r>
            <w:proofErr w:type="spellEnd"/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(КС2) на носителе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F5AF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103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FF6C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AC3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1,01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E65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829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106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1DF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D368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795255" w:rsidRPr="00795255" w14:paraId="36AC798C" w14:textId="77777777" w:rsidTr="00795255">
        <w:trPr>
          <w:trHeight w:val="51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D8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6F3E" w14:textId="77777777" w:rsidR="00795255" w:rsidRPr="00795255" w:rsidRDefault="00795255" w:rsidP="00795255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Сертификат на годовую техническую поддержку СКЗИ "КриптоПро CSP" класс КС3 на сервере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74E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20BA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478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20,40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E1B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20,40  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697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223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7B3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609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AE9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20,40</w:t>
            </w:r>
          </w:p>
        </w:tc>
      </w:tr>
      <w:tr w:rsidR="00795255" w:rsidRPr="00795255" w14:paraId="2C8D259A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FCD86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3C431B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729D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212,56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3CFE7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212,56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F9E6A7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1277F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072AE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C4909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DAD79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212,56</w:t>
            </w:r>
          </w:p>
        </w:tc>
      </w:tr>
      <w:tr w:rsidR="00795255" w:rsidRPr="00795255" w14:paraId="413679B4" w14:textId="77777777" w:rsidTr="00795255">
        <w:trPr>
          <w:trHeight w:val="255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DE860E2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D99313" w14:textId="77777777" w:rsidR="00795255" w:rsidRPr="00795255" w:rsidRDefault="00795255" w:rsidP="00795255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ПРОЕКТУ: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EBF2A1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1 698,61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DC7E333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1 698,61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8641E2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E4A28B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53C7E25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CC02E80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C4D544" w14:textId="77777777" w:rsidR="00795255" w:rsidRPr="00795255" w:rsidRDefault="00795255" w:rsidP="00795255">
            <w:pPr>
              <w:spacing w:after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952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1 698,61 </w:t>
            </w:r>
          </w:p>
        </w:tc>
      </w:tr>
    </w:tbl>
    <w:p w14:paraId="783E4525" w14:textId="77777777" w:rsidR="003C2681" w:rsidRDefault="003C2681" w:rsidP="00A64279">
      <w:pPr>
        <w:jc w:val="left"/>
      </w:pPr>
    </w:p>
    <w:p w14:paraId="07EF9EBF" w14:textId="53AC5BF8" w:rsidR="003C2681" w:rsidRPr="00B9374D" w:rsidRDefault="003C2681" w:rsidP="00B9374D">
      <w:pPr>
        <w:pStyle w:val="h"/>
        <w:jc w:val="both"/>
        <w:rPr>
          <w:b w:val="0"/>
        </w:rPr>
        <w:sectPr w:rsidR="003C2681" w:rsidRPr="00B9374D" w:rsidSect="00795255">
          <w:pgSz w:w="16838" w:h="11906" w:orient="landscape"/>
          <w:pgMar w:top="426" w:right="1134" w:bottom="284" w:left="1134" w:header="709" w:footer="709" w:gutter="0"/>
          <w:pgNumType w:start="1"/>
          <w:cols w:space="708"/>
          <w:titlePg/>
          <w:docGrid w:linePitch="360"/>
        </w:sectPr>
      </w:pPr>
    </w:p>
    <w:p w14:paraId="0EA9B412" w14:textId="77777777" w:rsidR="006D4B17" w:rsidRDefault="006D4B17" w:rsidP="006D4B17">
      <w:pPr>
        <w:pStyle w:val="h"/>
      </w:pPr>
      <w:r w:rsidRPr="006D4B17">
        <w:lastRenderedPageBreak/>
        <w:t>3.</w:t>
      </w:r>
      <w:r>
        <w:rPr>
          <w:lang w:val="en-US"/>
        </w:rPr>
        <w:t> </w:t>
      </w:r>
      <w:r w:rsidR="00E37C92">
        <w:t xml:space="preserve">ОТВЕТСТВЕННЫЕ ЛИЦА </w:t>
      </w:r>
      <w:r w:rsidR="00E37C92" w:rsidRPr="00570577">
        <w:t>ИПКВ ИТ</w:t>
      </w:r>
    </w:p>
    <w:p w14:paraId="1F6DD03C" w14:textId="77777777" w:rsidR="005B6D2D" w:rsidRDefault="006D4B17" w:rsidP="00FA78DB">
      <w:pPr>
        <w:jc w:val="left"/>
      </w:pPr>
      <w:r>
        <w:t xml:space="preserve">Куратор ИПКВ: </w:t>
      </w:r>
    </w:p>
    <w:p w14:paraId="52DA6264" w14:textId="6AAC9EC9" w:rsidR="006D4B17" w:rsidRPr="005B6D2D" w:rsidRDefault="00DD1E3E" w:rsidP="00FA78DB">
      <w:pPr>
        <w:jc w:val="left"/>
      </w:pPr>
      <w:bookmarkStart w:id="1" w:name="_Hlk139908267"/>
      <w:r>
        <w:t>Заместитель генерального директора по ИТ</w:t>
      </w:r>
      <w:r w:rsidR="006D4B17">
        <w:t xml:space="preserve"> </w:t>
      </w:r>
      <w:bookmarkEnd w:id="1"/>
      <w:r w:rsidR="006D4B17">
        <w:t>АО ПСК</w:t>
      </w:r>
      <w:r w:rsidR="00FA78DB">
        <w:br/>
      </w:r>
      <w:r w:rsidR="00067876" w:rsidRPr="00067876">
        <w:t>Белокуров Михаил Иванович</w:t>
      </w:r>
      <w:r w:rsidR="00FA78DB">
        <w:t xml:space="preserve">. </w:t>
      </w:r>
      <w:r w:rsidR="00FA78DB">
        <w:rPr>
          <w:lang w:val="en-US"/>
        </w:rPr>
        <w:t>email</w:t>
      </w:r>
      <w:r w:rsidR="00FA78DB" w:rsidRPr="00FA78DB">
        <w:t xml:space="preserve">: </w:t>
      </w:r>
      <w:proofErr w:type="spellStart"/>
      <w:r w:rsidR="005B6D2D" w:rsidRPr="005B6D2D">
        <w:rPr>
          <w:lang w:val="en-US"/>
        </w:rPr>
        <w:t>belokurov</w:t>
      </w:r>
      <w:proofErr w:type="spellEnd"/>
      <w:r w:rsidR="005B6D2D" w:rsidRPr="005B6D2D">
        <w:t>_</w:t>
      </w:r>
      <w:r w:rsidR="005B6D2D" w:rsidRPr="005B6D2D">
        <w:rPr>
          <w:lang w:val="en-US"/>
        </w:rPr>
        <w:t>mi</w:t>
      </w:r>
      <w:r w:rsidR="005B6D2D" w:rsidRPr="005B6D2D">
        <w:t>@</w:t>
      </w:r>
      <w:proofErr w:type="spellStart"/>
      <w:r w:rsidR="005B6D2D" w:rsidRPr="005B6D2D">
        <w:rPr>
          <w:lang w:val="en-US"/>
        </w:rPr>
        <w:t>pesc</w:t>
      </w:r>
      <w:proofErr w:type="spellEnd"/>
      <w:r w:rsidR="005B6D2D" w:rsidRPr="005B6D2D">
        <w:t>.</w:t>
      </w:r>
      <w:proofErr w:type="spellStart"/>
      <w:r w:rsidR="005B6D2D" w:rsidRPr="005B6D2D">
        <w:rPr>
          <w:lang w:val="en-US"/>
        </w:rPr>
        <w:t>ru</w:t>
      </w:r>
      <w:proofErr w:type="spellEnd"/>
    </w:p>
    <w:p w14:paraId="1EFD72F1" w14:textId="77777777" w:rsidR="005B6D2D" w:rsidRPr="005B6D2D" w:rsidRDefault="005B6D2D" w:rsidP="00FA78DB">
      <w:pPr>
        <w:jc w:val="left"/>
      </w:pPr>
    </w:p>
    <w:p w14:paraId="7C2F4E81" w14:textId="77777777" w:rsidR="005B6D2D" w:rsidRDefault="00FA78DB" w:rsidP="00067876">
      <w:r>
        <w:t>Единое ответственное лицо ИПКВ:</w:t>
      </w:r>
      <w:r w:rsidR="00AC06E2" w:rsidRPr="00AC06E2">
        <w:t xml:space="preserve"> </w:t>
      </w:r>
    </w:p>
    <w:p w14:paraId="0A528D19" w14:textId="77777777" w:rsidR="00DD1E3E" w:rsidRPr="005B6D2D" w:rsidRDefault="00DD1E3E" w:rsidP="00DD1E3E">
      <w:pPr>
        <w:jc w:val="left"/>
      </w:pPr>
      <w:r>
        <w:t>Заместитель генерального директора по ИТ АО ПСК</w:t>
      </w:r>
      <w:r>
        <w:br/>
      </w:r>
      <w:r w:rsidRPr="00067876">
        <w:t>Белокуров Михаил Иванович</w:t>
      </w:r>
      <w:r>
        <w:t xml:space="preserve">. </w:t>
      </w:r>
      <w:r>
        <w:rPr>
          <w:lang w:val="en-US"/>
        </w:rPr>
        <w:t>email</w:t>
      </w:r>
      <w:r w:rsidRPr="00FA78DB">
        <w:t xml:space="preserve">: </w:t>
      </w:r>
      <w:proofErr w:type="spellStart"/>
      <w:r w:rsidRPr="005B6D2D">
        <w:rPr>
          <w:lang w:val="en-US"/>
        </w:rPr>
        <w:t>belokurov</w:t>
      </w:r>
      <w:proofErr w:type="spellEnd"/>
      <w:r w:rsidRPr="005B6D2D">
        <w:t>_</w:t>
      </w:r>
      <w:r w:rsidRPr="005B6D2D">
        <w:rPr>
          <w:lang w:val="en-US"/>
        </w:rPr>
        <w:t>mi</w:t>
      </w:r>
      <w:r w:rsidRPr="005B6D2D">
        <w:t>@</w:t>
      </w:r>
      <w:proofErr w:type="spellStart"/>
      <w:r w:rsidRPr="005B6D2D">
        <w:rPr>
          <w:lang w:val="en-US"/>
        </w:rPr>
        <w:t>pesc</w:t>
      </w:r>
      <w:proofErr w:type="spellEnd"/>
      <w:r w:rsidRPr="005B6D2D">
        <w:t>.</w:t>
      </w:r>
      <w:proofErr w:type="spellStart"/>
      <w:r w:rsidRPr="005B6D2D">
        <w:rPr>
          <w:lang w:val="en-US"/>
        </w:rPr>
        <w:t>ru</w:t>
      </w:r>
      <w:proofErr w:type="spellEnd"/>
    </w:p>
    <w:p w14:paraId="7D830F32" w14:textId="77777777" w:rsidR="005B6D2D" w:rsidRDefault="005B6D2D" w:rsidP="00067876"/>
    <w:p w14:paraId="27EAE022" w14:textId="77777777" w:rsidR="005B6D2D" w:rsidRDefault="00FA78DB" w:rsidP="00067876">
      <w:r w:rsidRPr="005D6361">
        <w:t xml:space="preserve">Инициатор ИПКВ: </w:t>
      </w:r>
    </w:p>
    <w:p w14:paraId="78A552A3" w14:textId="0286484A" w:rsidR="005B6D2D" w:rsidRDefault="00DD1E3E" w:rsidP="00067876">
      <w:r>
        <w:t>Руководитель направления ИБ</w:t>
      </w:r>
      <w:r w:rsidR="00AC06E2" w:rsidRPr="005D6361">
        <w:t xml:space="preserve"> АО</w:t>
      </w:r>
      <w:r w:rsidR="00067876">
        <w:t> </w:t>
      </w:r>
      <w:r w:rsidR="00FA78DB" w:rsidRPr="005D6361">
        <w:t>ПСК</w:t>
      </w:r>
      <w:r w:rsidR="00C90415">
        <w:t xml:space="preserve"> </w:t>
      </w:r>
    </w:p>
    <w:p w14:paraId="796032B2" w14:textId="3104E8F5" w:rsidR="00FA78DB" w:rsidRDefault="00DD1E3E" w:rsidP="00067876">
      <w:r>
        <w:t>Бондарчук Павел Леонидович</w:t>
      </w:r>
      <w:r w:rsidR="00FA78DB" w:rsidRPr="005D6361">
        <w:t xml:space="preserve">. </w:t>
      </w:r>
      <w:r w:rsidR="00FA78DB" w:rsidRPr="005D6361">
        <w:rPr>
          <w:lang w:val="en-US"/>
        </w:rPr>
        <w:t>email</w:t>
      </w:r>
      <w:r w:rsidR="00FA78DB" w:rsidRPr="005D6361">
        <w:t xml:space="preserve">: </w:t>
      </w:r>
      <w:proofErr w:type="spellStart"/>
      <w:r>
        <w:rPr>
          <w:lang w:val="en-US"/>
        </w:rPr>
        <w:t>bondarchuk</w:t>
      </w:r>
      <w:proofErr w:type="spellEnd"/>
      <w:r w:rsidRPr="00DD1E3E">
        <w:t>_</w:t>
      </w:r>
      <w:r>
        <w:rPr>
          <w:lang w:val="en-US"/>
        </w:rPr>
        <w:t>pl</w:t>
      </w:r>
      <w:r w:rsidR="00067876" w:rsidRPr="00067876">
        <w:t>@</w:t>
      </w:r>
      <w:proofErr w:type="spellStart"/>
      <w:r w:rsidR="00067876" w:rsidRPr="00067876">
        <w:rPr>
          <w:lang w:val="en-US"/>
        </w:rPr>
        <w:t>pesc</w:t>
      </w:r>
      <w:proofErr w:type="spellEnd"/>
      <w:r w:rsidR="00067876" w:rsidRPr="00067876">
        <w:t>.</w:t>
      </w:r>
      <w:proofErr w:type="spellStart"/>
      <w:r w:rsidR="00067876" w:rsidRPr="00067876">
        <w:rPr>
          <w:lang w:val="en-US"/>
        </w:rPr>
        <w:t>ru</w:t>
      </w:r>
      <w:proofErr w:type="spellEnd"/>
      <w:r w:rsidR="00FA78DB" w:rsidRPr="005D6361">
        <w:t xml:space="preserve"> тел. </w:t>
      </w:r>
      <w:r w:rsidR="00067876" w:rsidRPr="00067876">
        <w:t>57794</w:t>
      </w:r>
    </w:p>
    <w:p w14:paraId="7A85BDB0" w14:textId="77777777" w:rsidR="005B6D2D" w:rsidRPr="002560BC" w:rsidRDefault="005B6D2D" w:rsidP="00067876"/>
    <w:p w14:paraId="77CAFFD8" w14:textId="77777777" w:rsidR="00FA78DB" w:rsidRDefault="00FA78DB" w:rsidP="00FA78DB">
      <w:pPr>
        <w:pStyle w:val="h"/>
      </w:pPr>
      <w:r>
        <w:t xml:space="preserve">4. </w:t>
      </w:r>
      <w:r w:rsidR="00E37C92">
        <w:t xml:space="preserve">РИСКИ РЕАЛИЗАЦИИ </w:t>
      </w:r>
      <w:r w:rsidR="00E37C92" w:rsidRPr="00570577">
        <w:t>ИПКВ ИТ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554"/>
        <w:gridCol w:w="1988"/>
        <w:gridCol w:w="620"/>
        <w:gridCol w:w="567"/>
        <w:gridCol w:w="1648"/>
        <w:gridCol w:w="1985"/>
      </w:tblGrid>
      <w:tr w:rsidR="000670D1" w:rsidRPr="000C5EC4" w14:paraId="171B025D" w14:textId="77777777" w:rsidTr="000C5EC4">
        <w:trPr>
          <w:cantSplit/>
          <w:trHeight w:val="1308"/>
        </w:trPr>
        <w:tc>
          <w:tcPr>
            <w:tcW w:w="535" w:type="dxa"/>
            <w:vAlign w:val="bottom"/>
          </w:tcPr>
          <w:p w14:paraId="41C60BDD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№</w:t>
            </w:r>
          </w:p>
        </w:tc>
        <w:tc>
          <w:tcPr>
            <w:tcW w:w="1554" w:type="dxa"/>
            <w:vAlign w:val="bottom"/>
          </w:tcPr>
          <w:p w14:paraId="65C1E3A4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Риск</w:t>
            </w:r>
          </w:p>
        </w:tc>
        <w:tc>
          <w:tcPr>
            <w:tcW w:w="1988" w:type="dxa"/>
            <w:vAlign w:val="bottom"/>
          </w:tcPr>
          <w:p w14:paraId="5A46F9EC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Описание</w:t>
            </w:r>
          </w:p>
        </w:tc>
        <w:tc>
          <w:tcPr>
            <w:tcW w:w="620" w:type="dxa"/>
            <w:textDirection w:val="btLr"/>
            <w:vAlign w:val="bottom"/>
          </w:tcPr>
          <w:p w14:paraId="6FEEA96C" w14:textId="77777777"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Вероятность</w:t>
            </w:r>
          </w:p>
        </w:tc>
        <w:tc>
          <w:tcPr>
            <w:tcW w:w="567" w:type="dxa"/>
            <w:textDirection w:val="btLr"/>
            <w:vAlign w:val="bottom"/>
          </w:tcPr>
          <w:p w14:paraId="31E69A82" w14:textId="77777777" w:rsidR="00FA78DB" w:rsidRPr="000C5EC4" w:rsidRDefault="00FA78DB" w:rsidP="000C5EC4">
            <w:pPr>
              <w:ind w:left="113" w:right="113"/>
              <w:jc w:val="left"/>
              <w:rPr>
                <w:sz w:val="20"/>
              </w:rPr>
            </w:pPr>
            <w:r w:rsidRPr="000C5EC4">
              <w:rPr>
                <w:sz w:val="20"/>
              </w:rPr>
              <w:t>Влияние</w:t>
            </w:r>
          </w:p>
        </w:tc>
        <w:tc>
          <w:tcPr>
            <w:tcW w:w="1648" w:type="dxa"/>
            <w:vAlign w:val="bottom"/>
          </w:tcPr>
          <w:p w14:paraId="76C233E2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Стратегия и мероприятия по управлению рисками</w:t>
            </w:r>
          </w:p>
        </w:tc>
        <w:tc>
          <w:tcPr>
            <w:tcW w:w="1985" w:type="dxa"/>
            <w:vAlign w:val="bottom"/>
          </w:tcPr>
          <w:p w14:paraId="134D49F5" w14:textId="77777777" w:rsidR="00FA78DB" w:rsidRPr="000C5EC4" w:rsidRDefault="00FA78DB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Документы и форма фиксации ответственности за риски</w:t>
            </w:r>
          </w:p>
        </w:tc>
      </w:tr>
      <w:tr w:rsidR="001435C0" w:rsidRPr="000C5EC4" w14:paraId="4BC37B7C" w14:textId="77777777" w:rsidTr="000C5EC4">
        <w:tc>
          <w:tcPr>
            <w:tcW w:w="535" w:type="dxa"/>
          </w:tcPr>
          <w:p w14:paraId="023672C5" w14:textId="77777777" w:rsidR="001435C0" w:rsidRPr="000C5EC4" w:rsidRDefault="000349C1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4" w:type="dxa"/>
          </w:tcPr>
          <w:p w14:paraId="7DDD9FE4" w14:textId="77777777" w:rsidR="001435C0" w:rsidRPr="000C5EC4" w:rsidRDefault="001435C0" w:rsidP="000C5EC4">
            <w:pPr>
              <w:jc w:val="left"/>
              <w:rPr>
                <w:sz w:val="20"/>
                <w:lang w:val="en-US"/>
              </w:rPr>
            </w:pPr>
            <w:r w:rsidRPr="000C5EC4">
              <w:rPr>
                <w:sz w:val="20"/>
              </w:rPr>
              <w:t>Ценовой</w:t>
            </w:r>
          </w:p>
        </w:tc>
        <w:tc>
          <w:tcPr>
            <w:tcW w:w="1988" w:type="dxa"/>
          </w:tcPr>
          <w:p w14:paraId="3A4BF41A" w14:textId="77777777" w:rsidR="001435C0" w:rsidRPr="000C5EC4" w:rsidRDefault="001435C0" w:rsidP="00EB25E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Рост</w:t>
            </w:r>
            <w:r>
              <w:rPr>
                <w:sz w:val="20"/>
              </w:rPr>
              <w:t xml:space="preserve"> цен вследствие инфляции</w:t>
            </w:r>
          </w:p>
        </w:tc>
        <w:tc>
          <w:tcPr>
            <w:tcW w:w="620" w:type="dxa"/>
          </w:tcPr>
          <w:p w14:paraId="0EE0672F" w14:textId="77777777" w:rsidR="001435C0" w:rsidRPr="000C5EC4" w:rsidRDefault="001435C0" w:rsidP="000C5EC4">
            <w:pPr>
              <w:jc w:val="left"/>
              <w:rPr>
                <w:sz w:val="20"/>
              </w:rPr>
            </w:pPr>
            <w:r>
              <w:rPr>
                <w:sz w:val="20"/>
              </w:rPr>
              <w:t>Н</w:t>
            </w:r>
          </w:p>
        </w:tc>
        <w:tc>
          <w:tcPr>
            <w:tcW w:w="567" w:type="dxa"/>
          </w:tcPr>
          <w:p w14:paraId="51E33277" w14:textId="77777777" w:rsidR="001435C0" w:rsidRPr="000C5EC4" w:rsidRDefault="001435C0" w:rsidP="000C5EC4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В</w:t>
            </w:r>
          </w:p>
        </w:tc>
        <w:tc>
          <w:tcPr>
            <w:tcW w:w="1648" w:type="dxa"/>
          </w:tcPr>
          <w:p w14:paraId="1413E882" w14:textId="77777777"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Минимизация</w:t>
            </w:r>
          </w:p>
        </w:tc>
        <w:tc>
          <w:tcPr>
            <w:tcW w:w="1985" w:type="dxa"/>
          </w:tcPr>
          <w:p w14:paraId="5ACB7E92" w14:textId="77777777" w:rsidR="001435C0" w:rsidRPr="000C5EC4" w:rsidRDefault="001435C0" w:rsidP="00506941">
            <w:pPr>
              <w:jc w:val="left"/>
              <w:rPr>
                <w:sz w:val="20"/>
              </w:rPr>
            </w:pPr>
            <w:r w:rsidRPr="000C5EC4">
              <w:rPr>
                <w:sz w:val="20"/>
              </w:rPr>
              <w:t>Договор</w:t>
            </w:r>
          </w:p>
        </w:tc>
      </w:tr>
    </w:tbl>
    <w:p w14:paraId="256512B9" w14:textId="77777777" w:rsidR="00FA78DB" w:rsidRDefault="00FA78DB" w:rsidP="006D4B17"/>
    <w:p w14:paraId="318C1268" w14:textId="77777777" w:rsidR="00091882" w:rsidRDefault="00091882" w:rsidP="006D4B17"/>
    <w:p w14:paraId="6B2E7AD2" w14:textId="6939D83E" w:rsidR="00091882" w:rsidRPr="000770E5" w:rsidRDefault="00DD1E3E" w:rsidP="00091882">
      <w:pPr>
        <w:rPr>
          <w:b/>
        </w:rPr>
      </w:pPr>
      <w:r w:rsidRPr="00DD1E3E">
        <w:rPr>
          <w:b/>
        </w:rPr>
        <w:t xml:space="preserve">Заместитель генерального директора по ИТ </w:t>
      </w:r>
      <w:r w:rsidR="00091882" w:rsidRPr="000770E5">
        <w:rPr>
          <w:b/>
        </w:rPr>
        <w:t xml:space="preserve">_________________ </w:t>
      </w:r>
      <w:r w:rsidR="00786F34">
        <w:rPr>
          <w:b/>
        </w:rPr>
        <w:t>Белокуров М.И.</w:t>
      </w:r>
    </w:p>
    <w:p w14:paraId="712AB00A" w14:textId="71FEBEAF" w:rsidR="00091882" w:rsidRDefault="00091882" w:rsidP="006D4B17"/>
    <w:p w14:paraId="54E62FF8" w14:textId="1DCB1955" w:rsidR="00F70F53" w:rsidRDefault="00F70F53" w:rsidP="006D4B17"/>
    <w:p w14:paraId="13979C5C" w14:textId="3A563E07" w:rsidR="00F70F53" w:rsidRDefault="00F70F53" w:rsidP="006D4B17"/>
    <w:p w14:paraId="19966CC2" w14:textId="3AD71CA1" w:rsidR="00F70F53" w:rsidRDefault="00F70F53" w:rsidP="006D4B17"/>
    <w:p w14:paraId="69721145" w14:textId="77777777" w:rsidR="00F70F53" w:rsidRDefault="00F70F53" w:rsidP="006D4B17"/>
    <w:sectPr w:rsidR="00F70F53" w:rsidSect="00FA78DB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BC51F" w14:textId="77777777" w:rsidR="000C3636" w:rsidRDefault="000C3636" w:rsidP="000A13AD">
      <w:pPr>
        <w:spacing w:after="0"/>
      </w:pPr>
      <w:r>
        <w:separator/>
      </w:r>
    </w:p>
  </w:endnote>
  <w:endnote w:type="continuationSeparator" w:id="0">
    <w:p w14:paraId="126D523E" w14:textId="77777777" w:rsidR="000C3636" w:rsidRDefault="000C3636" w:rsidP="000A13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BFAE0" w14:textId="77777777" w:rsidR="000C3636" w:rsidRDefault="000C3636" w:rsidP="000A13AD">
      <w:pPr>
        <w:spacing w:after="0"/>
      </w:pPr>
      <w:r>
        <w:separator/>
      </w:r>
    </w:p>
  </w:footnote>
  <w:footnote w:type="continuationSeparator" w:id="0">
    <w:p w14:paraId="689ECAA5" w14:textId="77777777" w:rsidR="000C3636" w:rsidRDefault="000C3636" w:rsidP="000A13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420D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4FB4FB9"/>
    <w:multiLevelType w:val="hybridMultilevel"/>
    <w:tmpl w:val="4D5A0E22"/>
    <w:lvl w:ilvl="0" w:tplc="BBC29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6F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24B6CA7"/>
    <w:multiLevelType w:val="hybridMultilevel"/>
    <w:tmpl w:val="AC188B9C"/>
    <w:lvl w:ilvl="0" w:tplc="AA227B82">
      <w:start w:val="2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8D39E6"/>
    <w:multiLevelType w:val="hybridMultilevel"/>
    <w:tmpl w:val="F872BC2A"/>
    <w:lvl w:ilvl="0" w:tplc="ED3A65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E57AE"/>
    <w:multiLevelType w:val="hybridMultilevel"/>
    <w:tmpl w:val="F3303DB0"/>
    <w:lvl w:ilvl="0" w:tplc="4128F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F40ED"/>
    <w:multiLevelType w:val="hybridMultilevel"/>
    <w:tmpl w:val="2CCACFA4"/>
    <w:lvl w:ilvl="0" w:tplc="ED3A659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35D6648"/>
    <w:multiLevelType w:val="hybridMultilevel"/>
    <w:tmpl w:val="6C42B16A"/>
    <w:lvl w:ilvl="0" w:tplc="4128FC06">
      <w:start w:val="1"/>
      <w:numFmt w:val="bullet"/>
      <w:lvlText w:val=""/>
      <w:lvlJc w:val="left"/>
      <w:pPr>
        <w:ind w:left="255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6" w:hanging="360"/>
      </w:pPr>
      <w:rPr>
        <w:rFonts w:ascii="Wingdings" w:hAnsi="Wingdings" w:hint="default"/>
      </w:rPr>
    </w:lvl>
  </w:abstractNum>
  <w:abstractNum w:abstractNumId="8" w15:restartNumberingAfterBreak="0">
    <w:nsid w:val="236F08EC"/>
    <w:multiLevelType w:val="multilevel"/>
    <w:tmpl w:val="669833D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2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BA6EC7"/>
    <w:multiLevelType w:val="multilevel"/>
    <w:tmpl w:val="604EE938"/>
    <w:lvl w:ilvl="0">
      <w:start w:val="1"/>
      <w:numFmt w:val="decimal"/>
      <w:pStyle w:val="10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2B840FD1"/>
    <w:multiLevelType w:val="multilevel"/>
    <w:tmpl w:val="78F4CCCC"/>
    <w:styleLink w:val="1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86CAB"/>
    <w:multiLevelType w:val="hybridMultilevel"/>
    <w:tmpl w:val="DF1A8A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629"/>
    <w:multiLevelType w:val="hybridMultilevel"/>
    <w:tmpl w:val="681C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267F0"/>
    <w:multiLevelType w:val="hybridMultilevel"/>
    <w:tmpl w:val="56FEDFD2"/>
    <w:lvl w:ilvl="0" w:tplc="2E4EE73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8350B"/>
    <w:multiLevelType w:val="hybridMultilevel"/>
    <w:tmpl w:val="588A15DE"/>
    <w:lvl w:ilvl="0" w:tplc="DDA6D634">
      <w:start w:val="502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C43B5"/>
    <w:multiLevelType w:val="multilevel"/>
    <w:tmpl w:val="3E12842A"/>
    <w:lvl w:ilvl="0">
      <w:start w:val="1"/>
      <w:numFmt w:val="decimal"/>
      <w:pStyle w:val="1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E338A3"/>
    <w:multiLevelType w:val="hybridMultilevel"/>
    <w:tmpl w:val="0C48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2ED6"/>
    <w:multiLevelType w:val="multilevel"/>
    <w:tmpl w:val="2362E548"/>
    <w:lvl w:ilvl="0">
      <w:start w:val="1"/>
      <w:numFmt w:val="decimal"/>
      <w:pStyle w:val="1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3BB2C91"/>
    <w:multiLevelType w:val="hybridMultilevel"/>
    <w:tmpl w:val="DE6C8158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73416"/>
    <w:multiLevelType w:val="multilevel"/>
    <w:tmpl w:val="226CC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20" w15:restartNumberingAfterBreak="0">
    <w:nsid w:val="547A0D58"/>
    <w:multiLevelType w:val="hybridMultilevel"/>
    <w:tmpl w:val="52CE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F5568"/>
    <w:multiLevelType w:val="multilevel"/>
    <w:tmpl w:val="6E623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 w15:restartNumberingAfterBreak="0">
    <w:nsid w:val="657462DA"/>
    <w:multiLevelType w:val="hybridMultilevel"/>
    <w:tmpl w:val="76A6338E"/>
    <w:lvl w:ilvl="0" w:tplc="8AAC656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72636"/>
    <w:multiLevelType w:val="multilevel"/>
    <w:tmpl w:val="513E1D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4" w15:restartNumberingAfterBreak="0">
    <w:nsid w:val="68F30D30"/>
    <w:multiLevelType w:val="hybridMultilevel"/>
    <w:tmpl w:val="4BE62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F23AD"/>
    <w:multiLevelType w:val="hybridMultilevel"/>
    <w:tmpl w:val="944EE6E8"/>
    <w:lvl w:ilvl="0" w:tplc="2482D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2"/>
  </w:num>
  <w:num w:numId="5">
    <w:abstractNumId w:val="0"/>
  </w:num>
  <w:num w:numId="6">
    <w:abstractNumId w:val="10"/>
  </w:num>
  <w:num w:numId="7">
    <w:abstractNumId w:val="15"/>
  </w:num>
  <w:num w:numId="8">
    <w:abstractNumId w:val="22"/>
  </w:num>
  <w:num w:numId="9">
    <w:abstractNumId w:val="18"/>
  </w:num>
  <w:num w:numId="10">
    <w:abstractNumId w:val="12"/>
  </w:num>
  <w:num w:numId="11">
    <w:abstractNumId w:val="7"/>
  </w:num>
  <w:num w:numId="12">
    <w:abstractNumId w:val="19"/>
  </w:num>
  <w:num w:numId="13">
    <w:abstractNumId w:val="14"/>
  </w:num>
  <w:num w:numId="14">
    <w:abstractNumId w:val="5"/>
  </w:num>
  <w:num w:numId="15">
    <w:abstractNumId w:val="24"/>
  </w:num>
  <w:num w:numId="16">
    <w:abstractNumId w:val="16"/>
  </w:num>
  <w:num w:numId="17">
    <w:abstractNumId w:val="3"/>
  </w:num>
  <w:num w:numId="18">
    <w:abstractNumId w:val="11"/>
  </w:num>
  <w:num w:numId="19">
    <w:abstractNumId w:val="25"/>
  </w:num>
  <w:num w:numId="20">
    <w:abstractNumId w:val="4"/>
  </w:num>
  <w:num w:numId="21">
    <w:abstractNumId w:val="6"/>
  </w:num>
  <w:num w:numId="22">
    <w:abstractNumId w:val="20"/>
  </w:num>
  <w:num w:numId="23">
    <w:abstractNumId w:val="13"/>
  </w:num>
  <w:num w:numId="24">
    <w:abstractNumId w:val="1"/>
  </w:num>
  <w:num w:numId="25">
    <w:abstractNumId w:val="21"/>
  </w:num>
  <w:num w:numId="26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3"/>
    <w:rsid w:val="00000B57"/>
    <w:rsid w:val="00002457"/>
    <w:rsid w:val="0000324A"/>
    <w:rsid w:val="00005F22"/>
    <w:rsid w:val="000070C5"/>
    <w:rsid w:val="000103B2"/>
    <w:rsid w:val="00010EED"/>
    <w:rsid w:val="000119F2"/>
    <w:rsid w:val="00012403"/>
    <w:rsid w:val="00013FC1"/>
    <w:rsid w:val="000161E4"/>
    <w:rsid w:val="000171C3"/>
    <w:rsid w:val="00021971"/>
    <w:rsid w:val="000227E7"/>
    <w:rsid w:val="00022EBE"/>
    <w:rsid w:val="00023342"/>
    <w:rsid w:val="00023A78"/>
    <w:rsid w:val="00024F8E"/>
    <w:rsid w:val="00027D70"/>
    <w:rsid w:val="00030308"/>
    <w:rsid w:val="0003113F"/>
    <w:rsid w:val="000337AE"/>
    <w:rsid w:val="000349C1"/>
    <w:rsid w:val="00035C8A"/>
    <w:rsid w:val="00036E52"/>
    <w:rsid w:val="00037690"/>
    <w:rsid w:val="00040B63"/>
    <w:rsid w:val="00040D9E"/>
    <w:rsid w:val="00041CFB"/>
    <w:rsid w:val="00041E73"/>
    <w:rsid w:val="00044A19"/>
    <w:rsid w:val="00044B2C"/>
    <w:rsid w:val="00045835"/>
    <w:rsid w:val="00045C73"/>
    <w:rsid w:val="00046636"/>
    <w:rsid w:val="00046730"/>
    <w:rsid w:val="00046B64"/>
    <w:rsid w:val="00052F80"/>
    <w:rsid w:val="00057BC1"/>
    <w:rsid w:val="0006299E"/>
    <w:rsid w:val="00063868"/>
    <w:rsid w:val="00063BFA"/>
    <w:rsid w:val="00065499"/>
    <w:rsid w:val="000670D1"/>
    <w:rsid w:val="00067876"/>
    <w:rsid w:val="00067B7A"/>
    <w:rsid w:val="0007000B"/>
    <w:rsid w:val="00071593"/>
    <w:rsid w:val="000720BB"/>
    <w:rsid w:val="00072427"/>
    <w:rsid w:val="00072AC3"/>
    <w:rsid w:val="00081492"/>
    <w:rsid w:val="000814D1"/>
    <w:rsid w:val="00082563"/>
    <w:rsid w:val="00082A65"/>
    <w:rsid w:val="00084111"/>
    <w:rsid w:val="000843BB"/>
    <w:rsid w:val="00085482"/>
    <w:rsid w:val="00086FCF"/>
    <w:rsid w:val="00087E6D"/>
    <w:rsid w:val="00091159"/>
    <w:rsid w:val="00091882"/>
    <w:rsid w:val="00092423"/>
    <w:rsid w:val="00095E67"/>
    <w:rsid w:val="00095E8C"/>
    <w:rsid w:val="00096B29"/>
    <w:rsid w:val="00096F46"/>
    <w:rsid w:val="000A13AD"/>
    <w:rsid w:val="000A2B88"/>
    <w:rsid w:val="000A7888"/>
    <w:rsid w:val="000A7A55"/>
    <w:rsid w:val="000B11D0"/>
    <w:rsid w:val="000B76D4"/>
    <w:rsid w:val="000C10E9"/>
    <w:rsid w:val="000C20A9"/>
    <w:rsid w:val="000C3636"/>
    <w:rsid w:val="000C58E0"/>
    <w:rsid w:val="000C5EC4"/>
    <w:rsid w:val="000C6D9F"/>
    <w:rsid w:val="000C70DD"/>
    <w:rsid w:val="000C78D7"/>
    <w:rsid w:val="000D0810"/>
    <w:rsid w:val="000D1218"/>
    <w:rsid w:val="000D1AE8"/>
    <w:rsid w:val="000D2522"/>
    <w:rsid w:val="000D3834"/>
    <w:rsid w:val="000D44FE"/>
    <w:rsid w:val="000D47F6"/>
    <w:rsid w:val="000D62F6"/>
    <w:rsid w:val="000D6A5D"/>
    <w:rsid w:val="000E4F0E"/>
    <w:rsid w:val="000E6841"/>
    <w:rsid w:val="000F1B34"/>
    <w:rsid w:val="000F5780"/>
    <w:rsid w:val="000F5B64"/>
    <w:rsid w:val="000F6554"/>
    <w:rsid w:val="00100785"/>
    <w:rsid w:val="00100DEA"/>
    <w:rsid w:val="001012C6"/>
    <w:rsid w:val="001016D1"/>
    <w:rsid w:val="001025C1"/>
    <w:rsid w:val="00103B3F"/>
    <w:rsid w:val="0010545F"/>
    <w:rsid w:val="0010668F"/>
    <w:rsid w:val="001067CA"/>
    <w:rsid w:val="00107A27"/>
    <w:rsid w:val="00107B2D"/>
    <w:rsid w:val="00107C68"/>
    <w:rsid w:val="00115C80"/>
    <w:rsid w:val="00121084"/>
    <w:rsid w:val="00121986"/>
    <w:rsid w:val="00123684"/>
    <w:rsid w:val="00123E2A"/>
    <w:rsid w:val="001261FF"/>
    <w:rsid w:val="00126948"/>
    <w:rsid w:val="00130313"/>
    <w:rsid w:val="0013052C"/>
    <w:rsid w:val="00133A95"/>
    <w:rsid w:val="00133B46"/>
    <w:rsid w:val="00133C65"/>
    <w:rsid w:val="00134484"/>
    <w:rsid w:val="00134815"/>
    <w:rsid w:val="0013580A"/>
    <w:rsid w:val="00136284"/>
    <w:rsid w:val="001370DD"/>
    <w:rsid w:val="0013726A"/>
    <w:rsid w:val="00140C36"/>
    <w:rsid w:val="001435C0"/>
    <w:rsid w:val="001460CF"/>
    <w:rsid w:val="00146750"/>
    <w:rsid w:val="00153704"/>
    <w:rsid w:val="00153BE1"/>
    <w:rsid w:val="00153CEB"/>
    <w:rsid w:val="00155A47"/>
    <w:rsid w:val="001563D0"/>
    <w:rsid w:val="00161DAA"/>
    <w:rsid w:val="001621DC"/>
    <w:rsid w:val="00162217"/>
    <w:rsid w:val="00163DD6"/>
    <w:rsid w:val="00165197"/>
    <w:rsid w:val="001657B6"/>
    <w:rsid w:val="00165FE5"/>
    <w:rsid w:val="00166003"/>
    <w:rsid w:val="00166164"/>
    <w:rsid w:val="00166F30"/>
    <w:rsid w:val="00174D81"/>
    <w:rsid w:val="00177F65"/>
    <w:rsid w:val="001850AD"/>
    <w:rsid w:val="001863A7"/>
    <w:rsid w:val="00186BEC"/>
    <w:rsid w:val="001876CF"/>
    <w:rsid w:val="00187E33"/>
    <w:rsid w:val="001902E3"/>
    <w:rsid w:val="00193607"/>
    <w:rsid w:val="00194798"/>
    <w:rsid w:val="00196C9B"/>
    <w:rsid w:val="001972E0"/>
    <w:rsid w:val="00197F28"/>
    <w:rsid w:val="00197FAB"/>
    <w:rsid w:val="001A0089"/>
    <w:rsid w:val="001A03B7"/>
    <w:rsid w:val="001A13D8"/>
    <w:rsid w:val="001A1AEE"/>
    <w:rsid w:val="001A2409"/>
    <w:rsid w:val="001A5BE9"/>
    <w:rsid w:val="001A5ED1"/>
    <w:rsid w:val="001A6C05"/>
    <w:rsid w:val="001A741F"/>
    <w:rsid w:val="001B0B0B"/>
    <w:rsid w:val="001B1512"/>
    <w:rsid w:val="001B199B"/>
    <w:rsid w:val="001C002B"/>
    <w:rsid w:val="001C190A"/>
    <w:rsid w:val="001C32D3"/>
    <w:rsid w:val="001C360C"/>
    <w:rsid w:val="001C388E"/>
    <w:rsid w:val="001C7B96"/>
    <w:rsid w:val="001D0FBA"/>
    <w:rsid w:val="001D126A"/>
    <w:rsid w:val="001D2838"/>
    <w:rsid w:val="001D31C9"/>
    <w:rsid w:val="001D33A8"/>
    <w:rsid w:val="001D541E"/>
    <w:rsid w:val="001D622D"/>
    <w:rsid w:val="001E0032"/>
    <w:rsid w:val="001E0177"/>
    <w:rsid w:val="001E067A"/>
    <w:rsid w:val="001E196D"/>
    <w:rsid w:val="001E2598"/>
    <w:rsid w:val="001E287E"/>
    <w:rsid w:val="001E364C"/>
    <w:rsid w:val="001E5D06"/>
    <w:rsid w:val="001E6ED7"/>
    <w:rsid w:val="001E7419"/>
    <w:rsid w:val="001F0623"/>
    <w:rsid w:val="001F1074"/>
    <w:rsid w:val="001F1370"/>
    <w:rsid w:val="001F1C40"/>
    <w:rsid w:val="001F1F25"/>
    <w:rsid w:val="001F2961"/>
    <w:rsid w:val="001F2DC6"/>
    <w:rsid w:val="001F3C3D"/>
    <w:rsid w:val="001F4C07"/>
    <w:rsid w:val="002001DA"/>
    <w:rsid w:val="0020056F"/>
    <w:rsid w:val="00201D12"/>
    <w:rsid w:val="00201E68"/>
    <w:rsid w:val="002067CB"/>
    <w:rsid w:val="00207D2A"/>
    <w:rsid w:val="00212C30"/>
    <w:rsid w:val="00212DB3"/>
    <w:rsid w:val="00214DC8"/>
    <w:rsid w:val="00215EAA"/>
    <w:rsid w:val="00216FFC"/>
    <w:rsid w:val="00217D7C"/>
    <w:rsid w:val="00217DB9"/>
    <w:rsid w:val="002200C7"/>
    <w:rsid w:val="00220AAA"/>
    <w:rsid w:val="002222DF"/>
    <w:rsid w:val="00222C6B"/>
    <w:rsid w:val="00222E97"/>
    <w:rsid w:val="00223AE5"/>
    <w:rsid w:val="002301E7"/>
    <w:rsid w:val="00230F26"/>
    <w:rsid w:val="00231234"/>
    <w:rsid w:val="002313FB"/>
    <w:rsid w:val="00233D65"/>
    <w:rsid w:val="00234212"/>
    <w:rsid w:val="0023480C"/>
    <w:rsid w:val="00240028"/>
    <w:rsid w:val="00240F3F"/>
    <w:rsid w:val="00242333"/>
    <w:rsid w:val="00246E3B"/>
    <w:rsid w:val="0025220B"/>
    <w:rsid w:val="002551AA"/>
    <w:rsid w:val="002560BC"/>
    <w:rsid w:val="002569DC"/>
    <w:rsid w:val="002577CF"/>
    <w:rsid w:val="00257F4C"/>
    <w:rsid w:val="0026179D"/>
    <w:rsid w:val="00262B4E"/>
    <w:rsid w:val="00263CD8"/>
    <w:rsid w:val="0026412D"/>
    <w:rsid w:val="00264132"/>
    <w:rsid w:val="0027064B"/>
    <w:rsid w:val="00273484"/>
    <w:rsid w:val="00273E61"/>
    <w:rsid w:val="002764A1"/>
    <w:rsid w:val="00277839"/>
    <w:rsid w:val="00281ED3"/>
    <w:rsid w:val="00284081"/>
    <w:rsid w:val="002840DD"/>
    <w:rsid w:val="00284532"/>
    <w:rsid w:val="00284642"/>
    <w:rsid w:val="00284694"/>
    <w:rsid w:val="002846A2"/>
    <w:rsid w:val="0028475D"/>
    <w:rsid w:val="002877F0"/>
    <w:rsid w:val="00292B42"/>
    <w:rsid w:val="00293C4E"/>
    <w:rsid w:val="00294DD3"/>
    <w:rsid w:val="00297EBF"/>
    <w:rsid w:val="002A10A4"/>
    <w:rsid w:val="002B1066"/>
    <w:rsid w:val="002B1FD5"/>
    <w:rsid w:val="002B2231"/>
    <w:rsid w:val="002B3E4A"/>
    <w:rsid w:val="002B40D2"/>
    <w:rsid w:val="002B47E1"/>
    <w:rsid w:val="002B6E58"/>
    <w:rsid w:val="002C0B91"/>
    <w:rsid w:val="002C4236"/>
    <w:rsid w:val="002C42B4"/>
    <w:rsid w:val="002C5673"/>
    <w:rsid w:val="002D0BEA"/>
    <w:rsid w:val="002D0ED5"/>
    <w:rsid w:val="002D11D1"/>
    <w:rsid w:val="002D1455"/>
    <w:rsid w:val="002D4386"/>
    <w:rsid w:val="002D48DD"/>
    <w:rsid w:val="002D659F"/>
    <w:rsid w:val="002D6649"/>
    <w:rsid w:val="002D69E8"/>
    <w:rsid w:val="002E0038"/>
    <w:rsid w:val="002E009A"/>
    <w:rsid w:val="002E12A2"/>
    <w:rsid w:val="002E5797"/>
    <w:rsid w:val="002E7EAE"/>
    <w:rsid w:val="00301040"/>
    <w:rsid w:val="00301E5D"/>
    <w:rsid w:val="00302120"/>
    <w:rsid w:val="00304D67"/>
    <w:rsid w:val="00305A7A"/>
    <w:rsid w:val="00310546"/>
    <w:rsid w:val="00312EA3"/>
    <w:rsid w:val="003144DE"/>
    <w:rsid w:val="003145C4"/>
    <w:rsid w:val="003177DC"/>
    <w:rsid w:val="003203B5"/>
    <w:rsid w:val="003217AD"/>
    <w:rsid w:val="0032200F"/>
    <w:rsid w:val="00322B00"/>
    <w:rsid w:val="00325F38"/>
    <w:rsid w:val="003326D4"/>
    <w:rsid w:val="003328E0"/>
    <w:rsid w:val="0033376A"/>
    <w:rsid w:val="00334B1B"/>
    <w:rsid w:val="0033524E"/>
    <w:rsid w:val="003359F7"/>
    <w:rsid w:val="0034068C"/>
    <w:rsid w:val="00341BD0"/>
    <w:rsid w:val="003455E2"/>
    <w:rsid w:val="00346301"/>
    <w:rsid w:val="0034631B"/>
    <w:rsid w:val="0034670D"/>
    <w:rsid w:val="003501AD"/>
    <w:rsid w:val="003505BB"/>
    <w:rsid w:val="00352889"/>
    <w:rsid w:val="00354034"/>
    <w:rsid w:val="00361DF8"/>
    <w:rsid w:val="003650A4"/>
    <w:rsid w:val="00367608"/>
    <w:rsid w:val="00371090"/>
    <w:rsid w:val="00373049"/>
    <w:rsid w:val="0037425A"/>
    <w:rsid w:val="00375E9D"/>
    <w:rsid w:val="0037636B"/>
    <w:rsid w:val="00376B63"/>
    <w:rsid w:val="003808C5"/>
    <w:rsid w:val="00381656"/>
    <w:rsid w:val="00383C90"/>
    <w:rsid w:val="00386425"/>
    <w:rsid w:val="00391937"/>
    <w:rsid w:val="003923B2"/>
    <w:rsid w:val="003934B7"/>
    <w:rsid w:val="0039404E"/>
    <w:rsid w:val="003953F2"/>
    <w:rsid w:val="00396B41"/>
    <w:rsid w:val="00397386"/>
    <w:rsid w:val="003A1F4F"/>
    <w:rsid w:val="003A2231"/>
    <w:rsid w:val="003A37EE"/>
    <w:rsid w:val="003A4FBC"/>
    <w:rsid w:val="003A6585"/>
    <w:rsid w:val="003A6D0F"/>
    <w:rsid w:val="003B3F4A"/>
    <w:rsid w:val="003B409F"/>
    <w:rsid w:val="003B4299"/>
    <w:rsid w:val="003B62A7"/>
    <w:rsid w:val="003B6365"/>
    <w:rsid w:val="003C0BF1"/>
    <w:rsid w:val="003C175B"/>
    <w:rsid w:val="003C2681"/>
    <w:rsid w:val="003C2C0E"/>
    <w:rsid w:val="003C401D"/>
    <w:rsid w:val="003C5819"/>
    <w:rsid w:val="003C5C60"/>
    <w:rsid w:val="003C6247"/>
    <w:rsid w:val="003C6784"/>
    <w:rsid w:val="003D33D9"/>
    <w:rsid w:val="003D4B6C"/>
    <w:rsid w:val="003E0CB4"/>
    <w:rsid w:val="003E215D"/>
    <w:rsid w:val="003E3F57"/>
    <w:rsid w:val="003E3F98"/>
    <w:rsid w:val="003F0F6B"/>
    <w:rsid w:val="003F121D"/>
    <w:rsid w:val="003F1695"/>
    <w:rsid w:val="003F178A"/>
    <w:rsid w:val="003F1F32"/>
    <w:rsid w:val="003F21F8"/>
    <w:rsid w:val="003F2B86"/>
    <w:rsid w:val="003F3186"/>
    <w:rsid w:val="003F3EFB"/>
    <w:rsid w:val="003F5B3C"/>
    <w:rsid w:val="003F5E48"/>
    <w:rsid w:val="003F69BD"/>
    <w:rsid w:val="003F77D0"/>
    <w:rsid w:val="004031C8"/>
    <w:rsid w:val="00403408"/>
    <w:rsid w:val="00403BFF"/>
    <w:rsid w:val="00406077"/>
    <w:rsid w:val="00407727"/>
    <w:rsid w:val="00410488"/>
    <w:rsid w:val="004108C3"/>
    <w:rsid w:val="00411A92"/>
    <w:rsid w:val="004169DC"/>
    <w:rsid w:val="004201E5"/>
    <w:rsid w:val="00420EF0"/>
    <w:rsid w:val="004230B8"/>
    <w:rsid w:val="00423539"/>
    <w:rsid w:val="00423CE5"/>
    <w:rsid w:val="004258C2"/>
    <w:rsid w:val="00426FFF"/>
    <w:rsid w:val="004304C8"/>
    <w:rsid w:val="004326BD"/>
    <w:rsid w:val="00432B5C"/>
    <w:rsid w:val="0043326B"/>
    <w:rsid w:val="00434A24"/>
    <w:rsid w:val="0043621E"/>
    <w:rsid w:val="00440822"/>
    <w:rsid w:val="00441A92"/>
    <w:rsid w:val="00442736"/>
    <w:rsid w:val="004513C5"/>
    <w:rsid w:val="004520D1"/>
    <w:rsid w:val="00452728"/>
    <w:rsid w:val="00452C6E"/>
    <w:rsid w:val="00453031"/>
    <w:rsid w:val="004533A7"/>
    <w:rsid w:val="004538C0"/>
    <w:rsid w:val="00453D7C"/>
    <w:rsid w:val="0045409A"/>
    <w:rsid w:val="004543A8"/>
    <w:rsid w:val="004546A1"/>
    <w:rsid w:val="004560AB"/>
    <w:rsid w:val="004577BA"/>
    <w:rsid w:val="004579AE"/>
    <w:rsid w:val="00460081"/>
    <w:rsid w:val="00461605"/>
    <w:rsid w:val="004621C7"/>
    <w:rsid w:val="00463E18"/>
    <w:rsid w:val="00464251"/>
    <w:rsid w:val="00465E38"/>
    <w:rsid w:val="004742A8"/>
    <w:rsid w:val="0047561F"/>
    <w:rsid w:val="00477462"/>
    <w:rsid w:val="004776CB"/>
    <w:rsid w:val="00477ACA"/>
    <w:rsid w:val="004806D4"/>
    <w:rsid w:val="0048137F"/>
    <w:rsid w:val="004815FF"/>
    <w:rsid w:val="004821E1"/>
    <w:rsid w:val="00482874"/>
    <w:rsid w:val="00482EED"/>
    <w:rsid w:val="0048525D"/>
    <w:rsid w:val="004861B5"/>
    <w:rsid w:val="00490EA8"/>
    <w:rsid w:val="00491991"/>
    <w:rsid w:val="004932C0"/>
    <w:rsid w:val="00494180"/>
    <w:rsid w:val="00497CA3"/>
    <w:rsid w:val="004A452E"/>
    <w:rsid w:val="004A791E"/>
    <w:rsid w:val="004B14A5"/>
    <w:rsid w:val="004B1A89"/>
    <w:rsid w:val="004B3E61"/>
    <w:rsid w:val="004B706A"/>
    <w:rsid w:val="004C3FBB"/>
    <w:rsid w:val="004C46A5"/>
    <w:rsid w:val="004C515C"/>
    <w:rsid w:val="004C5991"/>
    <w:rsid w:val="004D0D8E"/>
    <w:rsid w:val="004D2AE8"/>
    <w:rsid w:val="004D2BA4"/>
    <w:rsid w:val="004D4463"/>
    <w:rsid w:val="004D5486"/>
    <w:rsid w:val="004D560F"/>
    <w:rsid w:val="004D67F8"/>
    <w:rsid w:val="004E0087"/>
    <w:rsid w:val="004E070A"/>
    <w:rsid w:val="004E3B99"/>
    <w:rsid w:val="004E52DF"/>
    <w:rsid w:val="004E694D"/>
    <w:rsid w:val="004F0CF5"/>
    <w:rsid w:val="004F2A7F"/>
    <w:rsid w:val="004F3FCD"/>
    <w:rsid w:val="004F4D99"/>
    <w:rsid w:val="004F4E98"/>
    <w:rsid w:val="004F5E2E"/>
    <w:rsid w:val="00500623"/>
    <w:rsid w:val="00502013"/>
    <w:rsid w:val="00502FE2"/>
    <w:rsid w:val="00503073"/>
    <w:rsid w:val="00504003"/>
    <w:rsid w:val="005043B3"/>
    <w:rsid w:val="005047E5"/>
    <w:rsid w:val="00506941"/>
    <w:rsid w:val="00511353"/>
    <w:rsid w:val="005119DA"/>
    <w:rsid w:val="00511A2B"/>
    <w:rsid w:val="00513858"/>
    <w:rsid w:val="00513CA3"/>
    <w:rsid w:val="00515061"/>
    <w:rsid w:val="00515159"/>
    <w:rsid w:val="00515E78"/>
    <w:rsid w:val="00517145"/>
    <w:rsid w:val="005234BD"/>
    <w:rsid w:val="00523B12"/>
    <w:rsid w:val="005245F9"/>
    <w:rsid w:val="005256E0"/>
    <w:rsid w:val="00525762"/>
    <w:rsid w:val="00525D35"/>
    <w:rsid w:val="0052758F"/>
    <w:rsid w:val="00532613"/>
    <w:rsid w:val="005326C6"/>
    <w:rsid w:val="0053461D"/>
    <w:rsid w:val="00536944"/>
    <w:rsid w:val="00536C22"/>
    <w:rsid w:val="00543446"/>
    <w:rsid w:val="00544219"/>
    <w:rsid w:val="00544858"/>
    <w:rsid w:val="0055343F"/>
    <w:rsid w:val="005557B3"/>
    <w:rsid w:val="00557226"/>
    <w:rsid w:val="00557B5A"/>
    <w:rsid w:val="00557DEC"/>
    <w:rsid w:val="00560800"/>
    <w:rsid w:val="00560CA2"/>
    <w:rsid w:val="005619F4"/>
    <w:rsid w:val="00563A63"/>
    <w:rsid w:val="005668D1"/>
    <w:rsid w:val="00566E4A"/>
    <w:rsid w:val="005670DC"/>
    <w:rsid w:val="005674E2"/>
    <w:rsid w:val="00571072"/>
    <w:rsid w:val="00571269"/>
    <w:rsid w:val="005724A0"/>
    <w:rsid w:val="005736E6"/>
    <w:rsid w:val="00576104"/>
    <w:rsid w:val="00576BB4"/>
    <w:rsid w:val="0058048C"/>
    <w:rsid w:val="00581D82"/>
    <w:rsid w:val="00583C33"/>
    <w:rsid w:val="0058582F"/>
    <w:rsid w:val="00587830"/>
    <w:rsid w:val="00591D70"/>
    <w:rsid w:val="00592DC2"/>
    <w:rsid w:val="0059360C"/>
    <w:rsid w:val="005941CC"/>
    <w:rsid w:val="005941E1"/>
    <w:rsid w:val="00595E74"/>
    <w:rsid w:val="00596D67"/>
    <w:rsid w:val="0059722C"/>
    <w:rsid w:val="005A7DC7"/>
    <w:rsid w:val="005B0638"/>
    <w:rsid w:val="005B189A"/>
    <w:rsid w:val="005B1FDC"/>
    <w:rsid w:val="005B267F"/>
    <w:rsid w:val="005B3F72"/>
    <w:rsid w:val="005B5F22"/>
    <w:rsid w:val="005B5F38"/>
    <w:rsid w:val="005B6D2D"/>
    <w:rsid w:val="005B7E3A"/>
    <w:rsid w:val="005C010F"/>
    <w:rsid w:val="005C063E"/>
    <w:rsid w:val="005C0B86"/>
    <w:rsid w:val="005C0BDB"/>
    <w:rsid w:val="005C2CEB"/>
    <w:rsid w:val="005C3D5C"/>
    <w:rsid w:val="005C454F"/>
    <w:rsid w:val="005C4997"/>
    <w:rsid w:val="005C71B3"/>
    <w:rsid w:val="005C7EA3"/>
    <w:rsid w:val="005D0036"/>
    <w:rsid w:val="005D1503"/>
    <w:rsid w:val="005D1809"/>
    <w:rsid w:val="005D1AAF"/>
    <w:rsid w:val="005D2B11"/>
    <w:rsid w:val="005D3031"/>
    <w:rsid w:val="005D4AB4"/>
    <w:rsid w:val="005D6361"/>
    <w:rsid w:val="005D7955"/>
    <w:rsid w:val="005D7A4D"/>
    <w:rsid w:val="005E142B"/>
    <w:rsid w:val="005E2E7B"/>
    <w:rsid w:val="005E6646"/>
    <w:rsid w:val="005E6FB5"/>
    <w:rsid w:val="005E7656"/>
    <w:rsid w:val="005F04AB"/>
    <w:rsid w:val="005F7420"/>
    <w:rsid w:val="005F78F4"/>
    <w:rsid w:val="006003DD"/>
    <w:rsid w:val="006010CC"/>
    <w:rsid w:val="006068FB"/>
    <w:rsid w:val="006102BA"/>
    <w:rsid w:val="00610C42"/>
    <w:rsid w:val="00612CB8"/>
    <w:rsid w:val="00616097"/>
    <w:rsid w:val="006172FD"/>
    <w:rsid w:val="00617BD1"/>
    <w:rsid w:val="00617D53"/>
    <w:rsid w:val="0062016A"/>
    <w:rsid w:val="006219F3"/>
    <w:rsid w:val="006237D9"/>
    <w:rsid w:val="006258C8"/>
    <w:rsid w:val="006328B0"/>
    <w:rsid w:val="006339A6"/>
    <w:rsid w:val="00635246"/>
    <w:rsid w:val="00640859"/>
    <w:rsid w:val="006429BC"/>
    <w:rsid w:val="00643105"/>
    <w:rsid w:val="00643724"/>
    <w:rsid w:val="006458F1"/>
    <w:rsid w:val="00646C3F"/>
    <w:rsid w:val="0065018D"/>
    <w:rsid w:val="00651623"/>
    <w:rsid w:val="00654F6F"/>
    <w:rsid w:val="00655A2B"/>
    <w:rsid w:val="00662781"/>
    <w:rsid w:val="006629A3"/>
    <w:rsid w:val="00662D71"/>
    <w:rsid w:val="00662D9C"/>
    <w:rsid w:val="00662E96"/>
    <w:rsid w:val="006650B1"/>
    <w:rsid w:val="006676E3"/>
    <w:rsid w:val="00670338"/>
    <w:rsid w:val="0067110C"/>
    <w:rsid w:val="00673572"/>
    <w:rsid w:val="00674AC4"/>
    <w:rsid w:val="00677ADF"/>
    <w:rsid w:val="0068077F"/>
    <w:rsid w:val="00680ED0"/>
    <w:rsid w:val="00680FB4"/>
    <w:rsid w:val="00682A34"/>
    <w:rsid w:val="00683CAC"/>
    <w:rsid w:val="00684C4E"/>
    <w:rsid w:val="0068671F"/>
    <w:rsid w:val="006872BB"/>
    <w:rsid w:val="00687E6F"/>
    <w:rsid w:val="006912F9"/>
    <w:rsid w:val="006918B8"/>
    <w:rsid w:val="00691F4F"/>
    <w:rsid w:val="006948BC"/>
    <w:rsid w:val="00696E27"/>
    <w:rsid w:val="006A100C"/>
    <w:rsid w:val="006A4D82"/>
    <w:rsid w:val="006A659E"/>
    <w:rsid w:val="006B113D"/>
    <w:rsid w:val="006B11CF"/>
    <w:rsid w:val="006B27D2"/>
    <w:rsid w:val="006B3A32"/>
    <w:rsid w:val="006B47D6"/>
    <w:rsid w:val="006B7C0A"/>
    <w:rsid w:val="006C1043"/>
    <w:rsid w:val="006C3F70"/>
    <w:rsid w:val="006C5F73"/>
    <w:rsid w:val="006C744B"/>
    <w:rsid w:val="006C7CFC"/>
    <w:rsid w:val="006D455D"/>
    <w:rsid w:val="006D4B17"/>
    <w:rsid w:val="006D62BD"/>
    <w:rsid w:val="006D6F3F"/>
    <w:rsid w:val="006D7357"/>
    <w:rsid w:val="006E05A1"/>
    <w:rsid w:val="006E111B"/>
    <w:rsid w:val="006E1EEA"/>
    <w:rsid w:val="006E1FC0"/>
    <w:rsid w:val="006E2507"/>
    <w:rsid w:val="006E5BEB"/>
    <w:rsid w:val="006E5E55"/>
    <w:rsid w:val="006F60CC"/>
    <w:rsid w:val="006F62C2"/>
    <w:rsid w:val="006F6D62"/>
    <w:rsid w:val="00701004"/>
    <w:rsid w:val="0070141D"/>
    <w:rsid w:val="00702CE0"/>
    <w:rsid w:val="007065CD"/>
    <w:rsid w:val="00706912"/>
    <w:rsid w:val="00710089"/>
    <w:rsid w:val="007139E4"/>
    <w:rsid w:val="007162B4"/>
    <w:rsid w:val="007170D0"/>
    <w:rsid w:val="007207D9"/>
    <w:rsid w:val="007210A1"/>
    <w:rsid w:val="00721D42"/>
    <w:rsid w:val="007245E2"/>
    <w:rsid w:val="00724D8A"/>
    <w:rsid w:val="007262C3"/>
    <w:rsid w:val="00726B94"/>
    <w:rsid w:val="00731263"/>
    <w:rsid w:val="00731366"/>
    <w:rsid w:val="00732D85"/>
    <w:rsid w:val="00733410"/>
    <w:rsid w:val="0073617B"/>
    <w:rsid w:val="00736CC4"/>
    <w:rsid w:val="00737359"/>
    <w:rsid w:val="00742045"/>
    <w:rsid w:val="007421B9"/>
    <w:rsid w:val="00743792"/>
    <w:rsid w:val="00743F7E"/>
    <w:rsid w:val="00744734"/>
    <w:rsid w:val="00744C14"/>
    <w:rsid w:val="00745D14"/>
    <w:rsid w:val="00746ED5"/>
    <w:rsid w:val="00751413"/>
    <w:rsid w:val="00751CFE"/>
    <w:rsid w:val="007523D8"/>
    <w:rsid w:val="00753808"/>
    <w:rsid w:val="00753BB3"/>
    <w:rsid w:val="00753BFE"/>
    <w:rsid w:val="00753E1B"/>
    <w:rsid w:val="00760A2B"/>
    <w:rsid w:val="0076187C"/>
    <w:rsid w:val="0076280A"/>
    <w:rsid w:val="00763EDB"/>
    <w:rsid w:val="00764742"/>
    <w:rsid w:val="007649C7"/>
    <w:rsid w:val="00764EE2"/>
    <w:rsid w:val="00765A0E"/>
    <w:rsid w:val="00774DF4"/>
    <w:rsid w:val="007753D3"/>
    <w:rsid w:val="00775782"/>
    <w:rsid w:val="00775856"/>
    <w:rsid w:val="0077762A"/>
    <w:rsid w:val="00777B79"/>
    <w:rsid w:val="007831C9"/>
    <w:rsid w:val="0078548A"/>
    <w:rsid w:val="007866A1"/>
    <w:rsid w:val="00786F34"/>
    <w:rsid w:val="007903B2"/>
    <w:rsid w:val="00793327"/>
    <w:rsid w:val="00793B8C"/>
    <w:rsid w:val="00793BF5"/>
    <w:rsid w:val="00793EC3"/>
    <w:rsid w:val="00794376"/>
    <w:rsid w:val="00795255"/>
    <w:rsid w:val="007955BC"/>
    <w:rsid w:val="007A4C92"/>
    <w:rsid w:val="007A5B49"/>
    <w:rsid w:val="007A5C21"/>
    <w:rsid w:val="007A73A9"/>
    <w:rsid w:val="007B09C0"/>
    <w:rsid w:val="007B0A7A"/>
    <w:rsid w:val="007B1503"/>
    <w:rsid w:val="007B5FE8"/>
    <w:rsid w:val="007B6FF0"/>
    <w:rsid w:val="007C060E"/>
    <w:rsid w:val="007C0690"/>
    <w:rsid w:val="007C0B86"/>
    <w:rsid w:val="007C45A6"/>
    <w:rsid w:val="007C4DB1"/>
    <w:rsid w:val="007C6082"/>
    <w:rsid w:val="007D19B8"/>
    <w:rsid w:val="007D4D41"/>
    <w:rsid w:val="007D522A"/>
    <w:rsid w:val="007D53AA"/>
    <w:rsid w:val="007D5C38"/>
    <w:rsid w:val="007D7282"/>
    <w:rsid w:val="007E08A1"/>
    <w:rsid w:val="007E1AC4"/>
    <w:rsid w:val="007E39F4"/>
    <w:rsid w:val="007E5338"/>
    <w:rsid w:val="007E7361"/>
    <w:rsid w:val="007F01A4"/>
    <w:rsid w:val="007F2363"/>
    <w:rsid w:val="007F4E94"/>
    <w:rsid w:val="007F7EC2"/>
    <w:rsid w:val="0080444F"/>
    <w:rsid w:val="008044A2"/>
    <w:rsid w:val="00804FD5"/>
    <w:rsid w:val="00810564"/>
    <w:rsid w:val="008114C3"/>
    <w:rsid w:val="00815060"/>
    <w:rsid w:val="00815AB5"/>
    <w:rsid w:val="00815C01"/>
    <w:rsid w:val="00816D87"/>
    <w:rsid w:val="00817194"/>
    <w:rsid w:val="008173AB"/>
    <w:rsid w:val="008173F9"/>
    <w:rsid w:val="00821631"/>
    <w:rsid w:val="00821B8D"/>
    <w:rsid w:val="008231B3"/>
    <w:rsid w:val="00823CFB"/>
    <w:rsid w:val="00824709"/>
    <w:rsid w:val="00824FDB"/>
    <w:rsid w:val="008251EF"/>
    <w:rsid w:val="00825216"/>
    <w:rsid w:val="00825E71"/>
    <w:rsid w:val="0082624F"/>
    <w:rsid w:val="0083012D"/>
    <w:rsid w:val="008307F2"/>
    <w:rsid w:val="0083170F"/>
    <w:rsid w:val="008333E9"/>
    <w:rsid w:val="00833593"/>
    <w:rsid w:val="00834EFE"/>
    <w:rsid w:val="00837AB2"/>
    <w:rsid w:val="008402A7"/>
    <w:rsid w:val="008412C3"/>
    <w:rsid w:val="00842CAF"/>
    <w:rsid w:val="008456CE"/>
    <w:rsid w:val="00847026"/>
    <w:rsid w:val="00850571"/>
    <w:rsid w:val="00850802"/>
    <w:rsid w:val="008519DC"/>
    <w:rsid w:val="0085357F"/>
    <w:rsid w:val="008535F3"/>
    <w:rsid w:val="00854B5D"/>
    <w:rsid w:val="00855033"/>
    <w:rsid w:val="00856718"/>
    <w:rsid w:val="008571C3"/>
    <w:rsid w:val="008613DF"/>
    <w:rsid w:val="0086398B"/>
    <w:rsid w:val="008643F7"/>
    <w:rsid w:val="008665F6"/>
    <w:rsid w:val="00866CBD"/>
    <w:rsid w:val="00866F5A"/>
    <w:rsid w:val="0086767C"/>
    <w:rsid w:val="00871CD5"/>
    <w:rsid w:val="008741D7"/>
    <w:rsid w:val="008821F3"/>
    <w:rsid w:val="008821FB"/>
    <w:rsid w:val="00887118"/>
    <w:rsid w:val="00887565"/>
    <w:rsid w:val="00890488"/>
    <w:rsid w:val="0089082E"/>
    <w:rsid w:val="00890F59"/>
    <w:rsid w:val="00891539"/>
    <w:rsid w:val="00892529"/>
    <w:rsid w:val="00892A0B"/>
    <w:rsid w:val="00892EC7"/>
    <w:rsid w:val="00894422"/>
    <w:rsid w:val="00894571"/>
    <w:rsid w:val="0089470C"/>
    <w:rsid w:val="008967BC"/>
    <w:rsid w:val="008A03AC"/>
    <w:rsid w:val="008A05B5"/>
    <w:rsid w:val="008A12EE"/>
    <w:rsid w:val="008A1761"/>
    <w:rsid w:val="008A77E7"/>
    <w:rsid w:val="008A7B25"/>
    <w:rsid w:val="008B192C"/>
    <w:rsid w:val="008B2510"/>
    <w:rsid w:val="008B3B91"/>
    <w:rsid w:val="008B4D3D"/>
    <w:rsid w:val="008B73B3"/>
    <w:rsid w:val="008B7D4C"/>
    <w:rsid w:val="008C10B1"/>
    <w:rsid w:val="008C3B9A"/>
    <w:rsid w:val="008C3BCE"/>
    <w:rsid w:val="008C42E6"/>
    <w:rsid w:val="008C4F3A"/>
    <w:rsid w:val="008C5681"/>
    <w:rsid w:val="008C70FB"/>
    <w:rsid w:val="008C73A0"/>
    <w:rsid w:val="008D037E"/>
    <w:rsid w:val="008D0E8B"/>
    <w:rsid w:val="008D1E19"/>
    <w:rsid w:val="008D563E"/>
    <w:rsid w:val="008D6326"/>
    <w:rsid w:val="008E0167"/>
    <w:rsid w:val="008E15CE"/>
    <w:rsid w:val="008E17C7"/>
    <w:rsid w:val="008E490F"/>
    <w:rsid w:val="008E4D25"/>
    <w:rsid w:val="008E76E6"/>
    <w:rsid w:val="008E7FDB"/>
    <w:rsid w:val="008F0ECF"/>
    <w:rsid w:val="008F30B9"/>
    <w:rsid w:val="008F32FC"/>
    <w:rsid w:val="008F335B"/>
    <w:rsid w:val="008F34D6"/>
    <w:rsid w:val="008F38A6"/>
    <w:rsid w:val="008F4C82"/>
    <w:rsid w:val="008F6C54"/>
    <w:rsid w:val="0090083A"/>
    <w:rsid w:val="00900C7D"/>
    <w:rsid w:val="00902CEA"/>
    <w:rsid w:val="0091086D"/>
    <w:rsid w:val="00910C79"/>
    <w:rsid w:val="009111E8"/>
    <w:rsid w:val="009118EE"/>
    <w:rsid w:val="00916FD7"/>
    <w:rsid w:val="00920084"/>
    <w:rsid w:val="00924A75"/>
    <w:rsid w:val="00924C7A"/>
    <w:rsid w:val="0092509D"/>
    <w:rsid w:val="00927D1A"/>
    <w:rsid w:val="009303AD"/>
    <w:rsid w:val="009304A6"/>
    <w:rsid w:val="00932B25"/>
    <w:rsid w:val="00934854"/>
    <w:rsid w:val="0093780B"/>
    <w:rsid w:val="00943354"/>
    <w:rsid w:val="009433BE"/>
    <w:rsid w:val="009439C4"/>
    <w:rsid w:val="00943B5B"/>
    <w:rsid w:val="00943E0B"/>
    <w:rsid w:val="0094538B"/>
    <w:rsid w:val="009454A3"/>
    <w:rsid w:val="00945DF8"/>
    <w:rsid w:val="00947C49"/>
    <w:rsid w:val="009509DB"/>
    <w:rsid w:val="00950BF5"/>
    <w:rsid w:val="009578D3"/>
    <w:rsid w:val="00960326"/>
    <w:rsid w:val="00960E21"/>
    <w:rsid w:val="009610C8"/>
    <w:rsid w:val="00961E48"/>
    <w:rsid w:val="0096537D"/>
    <w:rsid w:val="009656A1"/>
    <w:rsid w:val="009664A0"/>
    <w:rsid w:val="00966F1F"/>
    <w:rsid w:val="00967EC9"/>
    <w:rsid w:val="009705CD"/>
    <w:rsid w:val="00971DA6"/>
    <w:rsid w:val="009731A8"/>
    <w:rsid w:val="00973811"/>
    <w:rsid w:val="00973AED"/>
    <w:rsid w:val="00975E3D"/>
    <w:rsid w:val="0097735E"/>
    <w:rsid w:val="0098240A"/>
    <w:rsid w:val="00982527"/>
    <w:rsid w:val="00982A12"/>
    <w:rsid w:val="00984163"/>
    <w:rsid w:val="00984266"/>
    <w:rsid w:val="009864D0"/>
    <w:rsid w:val="009873E6"/>
    <w:rsid w:val="00987F72"/>
    <w:rsid w:val="009929D8"/>
    <w:rsid w:val="00993D1F"/>
    <w:rsid w:val="009949BA"/>
    <w:rsid w:val="00995F84"/>
    <w:rsid w:val="009A0062"/>
    <w:rsid w:val="009A4F83"/>
    <w:rsid w:val="009A7FAF"/>
    <w:rsid w:val="009B285F"/>
    <w:rsid w:val="009B2CB5"/>
    <w:rsid w:val="009B4A53"/>
    <w:rsid w:val="009B6651"/>
    <w:rsid w:val="009B6B8C"/>
    <w:rsid w:val="009C0C13"/>
    <w:rsid w:val="009C4975"/>
    <w:rsid w:val="009D17C7"/>
    <w:rsid w:val="009D251F"/>
    <w:rsid w:val="009D3F9A"/>
    <w:rsid w:val="009D5429"/>
    <w:rsid w:val="009D5AAE"/>
    <w:rsid w:val="009D6C08"/>
    <w:rsid w:val="009E0058"/>
    <w:rsid w:val="009E0B21"/>
    <w:rsid w:val="009E2287"/>
    <w:rsid w:val="009E293F"/>
    <w:rsid w:val="009E497E"/>
    <w:rsid w:val="009E5D32"/>
    <w:rsid w:val="009E7663"/>
    <w:rsid w:val="009E7733"/>
    <w:rsid w:val="009F004C"/>
    <w:rsid w:val="009F247E"/>
    <w:rsid w:val="009F2484"/>
    <w:rsid w:val="009F29C6"/>
    <w:rsid w:val="009F3B8E"/>
    <w:rsid w:val="009F4375"/>
    <w:rsid w:val="009F48BA"/>
    <w:rsid w:val="009F742D"/>
    <w:rsid w:val="00A00C49"/>
    <w:rsid w:val="00A016DE"/>
    <w:rsid w:val="00A02081"/>
    <w:rsid w:val="00A048D0"/>
    <w:rsid w:val="00A0583C"/>
    <w:rsid w:val="00A061D7"/>
    <w:rsid w:val="00A10291"/>
    <w:rsid w:val="00A150A3"/>
    <w:rsid w:val="00A15FDE"/>
    <w:rsid w:val="00A21905"/>
    <w:rsid w:val="00A22144"/>
    <w:rsid w:val="00A23A7F"/>
    <w:rsid w:val="00A23D91"/>
    <w:rsid w:val="00A24DCD"/>
    <w:rsid w:val="00A25900"/>
    <w:rsid w:val="00A26E5F"/>
    <w:rsid w:val="00A27613"/>
    <w:rsid w:val="00A27E2A"/>
    <w:rsid w:val="00A30302"/>
    <w:rsid w:val="00A311FD"/>
    <w:rsid w:val="00A33F2D"/>
    <w:rsid w:val="00A361B5"/>
    <w:rsid w:val="00A40C04"/>
    <w:rsid w:val="00A4284E"/>
    <w:rsid w:val="00A4327B"/>
    <w:rsid w:val="00A43F8C"/>
    <w:rsid w:val="00A44E2C"/>
    <w:rsid w:val="00A467E0"/>
    <w:rsid w:val="00A47A89"/>
    <w:rsid w:val="00A50001"/>
    <w:rsid w:val="00A512B4"/>
    <w:rsid w:val="00A5274B"/>
    <w:rsid w:val="00A5325E"/>
    <w:rsid w:val="00A546DA"/>
    <w:rsid w:val="00A555AE"/>
    <w:rsid w:val="00A555D1"/>
    <w:rsid w:val="00A57F83"/>
    <w:rsid w:val="00A603B6"/>
    <w:rsid w:val="00A60CF5"/>
    <w:rsid w:val="00A64279"/>
    <w:rsid w:val="00A65369"/>
    <w:rsid w:val="00A6694D"/>
    <w:rsid w:val="00A66C87"/>
    <w:rsid w:val="00A67294"/>
    <w:rsid w:val="00A67949"/>
    <w:rsid w:val="00A726D4"/>
    <w:rsid w:val="00A74071"/>
    <w:rsid w:val="00A7661C"/>
    <w:rsid w:val="00A76FB4"/>
    <w:rsid w:val="00A7753A"/>
    <w:rsid w:val="00A77CFE"/>
    <w:rsid w:val="00A77E5E"/>
    <w:rsid w:val="00A81CF9"/>
    <w:rsid w:val="00A81E3B"/>
    <w:rsid w:val="00A82D1D"/>
    <w:rsid w:val="00A84265"/>
    <w:rsid w:val="00A84B70"/>
    <w:rsid w:val="00A90FA7"/>
    <w:rsid w:val="00A9429E"/>
    <w:rsid w:val="00A94EE0"/>
    <w:rsid w:val="00A95299"/>
    <w:rsid w:val="00A95C97"/>
    <w:rsid w:val="00A9638C"/>
    <w:rsid w:val="00AA0406"/>
    <w:rsid w:val="00AA76ED"/>
    <w:rsid w:val="00AB0F48"/>
    <w:rsid w:val="00AB1105"/>
    <w:rsid w:val="00AB2BC8"/>
    <w:rsid w:val="00AB3BF6"/>
    <w:rsid w:val="00AB4E1D"/>
    <w:rsid w:val="00AB5732"/>
    <w:rsid w:val="00AB62B1"/>
    <w:rsid w:val="00AC06E2"/>
    <w:rsid w:val="00AC090F"/>
    <w:rsid w:val="00AC1751"/>
    <w:rsid w:val="00AC47DE"/>
    <w:rsid w:val="00AC5BBF"/>
    <w:rsid w:val="00AC682C"/>
    <w:rsid w:val="00AD0051"/>
    <w:rsid w:val="00AD0146"/>
    <w:rsid w:val="00AD014E"/>
    <w:rsid w:val="00AD16C1"/>
    <w:rsid w:val="00AD42B0"/>
    <w:rsid w:val="00AE0787"/>
    <w:rsid w:val="00AE2670"/>
    <w:rsid w:val="00AE2F38"/>
    <w:rsid w:val="00AE3418"/>
    <w:rsid w:val="00AE5586"/>
    <w:rsid w:val="00AE5D0F"/>
    <w:rsid w:val="00AE67FF"/>
    <w:rsid w:val="00AE77AB"/>
    <w:rsid w:val="00AE79A0"/>
    <w:rsid w:val="00AF0EF3"/>
    <w:rsid w:val="00AF3192"/>
    <w:rsid w:val="00AF3A53"/>
    <w:rsid w:val="00AF4208"/>
    <w:rsid w:val="00AF5173"/>
    <w:rsid w:val="00AF5658"/>
    <w:rsid w:val="00AF5A48"/>
    <w:rsid w:val="00B00170"/>
    <w:rsid w:val="00B022C0"/>
    <w:rsid w:val="00B026C5"/>
    <w:rsid w:val="00B044E0"/>
    <w:rsid w:val="00B049EC"/>
    <w:rsid w:val="00B05461"/>
    <w:rsid w:val="00B07D90"/>
    <w:rsid w:val="00B123B9"/>
    <w:rsid w:val="00B13EB5"/>
    <w:rsid w:val="00B14039"/>
    <w:rsid w:val="00B14711"/>
    <w:rsid w:val="00B14F38"/>
    <w:rsid w:val="00B15311"/>
    <w:rsid w:val="00B159A7"/>
    <w:rsid w:val="00B211D2"/>
    <w:rsid w:val="00B21B38"/>
    <w:rsid w:val="00B230C0"/>
    <w:rsid w:val="00B24876"/>
    <w:rsid w:val="00B24D4F"/>
    <w:rsid w:val="00B24DAE"/>
    <w:rsid w:val="00B31E5D"/>
    <w:rsid w:val="00B32424"/>
    <w:rsid w:val="00B33F8C"/>
    <w:rsid w:val="00B34B9D"/>
    <w:rsid w:val="00B36838"/>
    <w:rsid w:val="00B401DB"/>
    <w:rsid w:val="00B405F5"/>
    <w:rsid w:val="00B40763"/>
    <w:rsid w:val="00B43DFF"/>
    <w:rsid w:val="00B451BB"/>
    <w:rsid w:val="00B46E99"/>
    <w:rsid w:val="00B5337E"/>
    <w:rsid w:val="00B55182"/>
    <w:rsid w:val="00B55E67"/>
    <w:rsid w:val="00B607DC"/>
    <w:rsid w:val="00B60942"/>
    <w:rsid w:val="00B617F8"/>
    <w:rsid w:val="00B618B2"/>
    <w:rsid w:val="00B62029"/>
    <w:rsid w:val="00B624D6"/>
    <w:rsid w:val="00B66157"/>
    <w:rsid w:val="00B666DB"/>
    <w:rsid w:val="00B72A56"/>
    <w:rsid w:val="00B72D0C"/>
    <w:rsid w:val="00B72F8F"/>
    <w:rsid w:val="00B73579"/>
    <w:rsid w:val="00B73F65"/>
    <w:rsid w:val="00B74197"/>
    <w:rsid w:val="00B74932"/>
    <w:rsid w:val="00B75964"/>
    <w:rsid w:val="00B80DC1"/>
    <w:rsid w:val="00B810F9"/>
    <w:rsid w:val="00B82033"/>
    <w:rsid w:val="00B839A4"/>
    <w:rsid w:val="00B848D7"/>
    <w:rsid w:val="00B85E2B"/>
    <w:rsid w:val="00B86C6B"/>
    <w:rsid w:val="00B871A4"/>
    <w:rsid w:val="00B87AA8"/>
    <w:rsid w:val="00B9374D"/>
    <w:rsid w:val="00B97D5E"/>
    <w:rsid w:val="00BA025F"/>
    <w:rsid w:val="00BA398E"/>
    <w:rsid w:val="00BA3F8F"/>
    <w:rsid w:val="00BA4476"/>
    <w:rsid w:val="00BA4EA2"/>
    <w:rsid w:val="00BA576D"/>
    <w:rsid w:val="00BA629A"/>
    <w:rsid w:val="00BA7F3B"/>
    <w:rsid w:val="00BB02CF"/>
    <w:rsid w:val="00BB054C"/>
    <w:rsid w:val="00BB0621"/>
    <w:rsid w:val="00BB0FBC"/>
    <w:rsid w:val="00BB578F"/>
    <w:rsid w:val="00BB63EE"/>
    <w:rsid w:val="00BB664E"/>
    <w:rsid w:val="00BC68B9"/>
    <w:rsid w:val="00BD0969"/>
    <w:rsid w:val="00BD1090"/>
    <w:rsid w:val="00BD5AE5"/>
    <w:rsid w:val="00BD682D"/>
    <w:rsid w:val="00BD69FD"/>
    <w:rsid w:val="00BE166E"/>
    <w:rsid w:val="00BE41CA"/>
    <w:rsid w:val="00BE46BC"/>
    <w:rsid w:val="00BE4E6D"/>
    <w:rsid w:val="00BE6C39"/>
    <w:rsid w:val="00BF0221"/>
    <w:rsid w:val="00BF115F"/>
    <w:rsid w:val="00BF1AB1"/>
    <w:rsid w:val="00BF56E7"/>
    <w:rsid w:val="00BF6E11"/>
    <w:rsid w:val="00BF7311"/>
    <w:rsid w:val="00BF7459"/>
    <w:rsid w:val="00C00B66"/>
    <w:rsid w:val="00C01A7E"/>
    <w:rsid w:val="00C01C38"/>
    <w:rsid w:val="00C02E54"/>
    <w:rsid w:val="00C03C39"/>
    <w:rsid w:val="00C05EE9"/>
    <w:rsid w:val="00C068AB"/>
    <w:rsid w:val="00C1010E"/>
    <w:rsid w:val="00C10E67"/>
    <w:rsid w:val="00C12140"/>
    <w:rsid w:val="00C127B2"/>
    <w:rsid w:val="00C1297C"/>
    <w:rsid w:val="00C13102"/>
    <w:rsid w:val="00C1357A"/>
    <w:rsid w:val="00C16056"/>
    <w:rsid w:val="00C16EC5"/>
    <w:rsid w:val="00C17554"/>
    <w:rsid w:val="00C22CC4"/>
    <w:rsid w:val="00C2374A"/>
    <w:rsid w:val="00C25F54"/>
    <w:rsid w:val="00C27C9F"/>
    <w:rsid w:val="00C32A25"/>
    <w:rsid w:val="00C332FE"/>
    <w:rsid w:val="00C34A70"/>
    <w:rsid w:val="00C351F3"/>
    <w:rsid w:val="00C36719"/>
    <w:rsid w:val="00C36A20"/>
    <w:rsid w:val="00C40A93"/>
    <w:rsid w:val="00C43854"/>
    <w:rsid w:val="00C43E08"/>
    <w:rsid w:val="00C44EC9"/>
    <w:rsid w:val="00C45D36"/>
    <w:rsid w:val="00C46798"/>
    <w:rsid w:val="00C50451"/>
    <w:rsid w:val="00C512E7"/>
    <w:rsid w:val="00C5229E"/>
    <w:rsid w:val="00C52F9B"/>
    <w:rsid w:val="00C54787"/>
    <w:rsid w:val="00C55347"/>
    <w:rsid w:val="00C55F3E"/>
    <w:rsid w:val="00C57882"/>
    <w:rsid w:val="00C57E7C"/>
    <w:rsid w:val="00C60FEA"/>
    <w:rsid w:val="00C610B1"/>
    <w:rsid w:val="00C61A89"/>
    <w:rsid w:val="00C6226B"/>
    <w:rsid w:val="00C6261B"/>
    <w:rsid w:val="00C62858"/>
    <w:rsid w:val="00C62A61"/>
    <w:rsid w:val="00C65B8D"/>
    <w:rsid w:val="00C673C2"/>
    <w:rsid w:val="00C702F5"/>
    <w:rsid w:val="00C70A35"/>
    <w:rsid w:val="00C71716"/>
    <w:rsid w:val="00C72979"/>
    <w:rsid w:val="00C72C0D"/>
    <w:rsid w:val="00C745FD"/>
    <w:rsid w:val="00C75D99"/>
    <w:rsid w:val="00C76A3D"/>
    <w:rsid w:val="00C8227C"/>
    <w:rsid w:val="00C83BC8"/>
    <w:rsid w:val="00C843E2"/>
    <w:rsid w:val="00C900AC"/>
    <w:rsid w:val="00C90367"/>
    <w:rsid w:val="00C90415"/>
    <w:rsid w:val="00C9383C"/>
    <w:rsid w:val="00C9401E"/>
    <w:rsid w:val="00C944CA"/>
    <w:rsid w:val="00C954E2"/>
    <w:rsid w:val="00C9671B"/>
    <w:rsid w:val="00CA0DB0"/>
    <w:rsid w:val="00CA1765"/>
    <w:rsid w:val="00CA4354"/>
    <w:rsid w:val="00CA4A07"/>
    <w:rsid w:val="00CA4DFC"/>
    <w:rsid w:val="00CA7B81"/>
    <w:rsid w:val="00CB55BA"/>
    <w:rsid w:val="00CB5DD5"/>
    <w:rsid w:val="00CC1550"/>
    <w:rsid w:val="00CC30CB"/>
    <w:rsid w:val="00CC463A"/>
    <w:rsid w:val="00CD0326"/>
    <w:rsid w:val="00CD152A"/>
    <w:rsid w:val="00CD1AF8"/>
    <w:rsid w:val="00CD2936"/>
    <w:rsid w:val="00CD6B9A"/>
    <w:rsid w:val="00CD70F1"/>
    <w:rsid w:val="00CD7EF5"/>
    <w:rsid w:val="00CE168F"/>
    <w:rsid w:val="00CE44BC"/>
    <w:rsid w:val="00CE4AFC"/>
    <w:rsid w:val="00CE6138"/>
    <w:rsid w:val="00CE783B"/>
    <w:rsid w:val="00CF0442"/>
    <w:rsid w:val="00CF087C"/>
    <w:rsid w:val="00CF160B"/>
    <w:rsid w:val="00CF3453"/>
    <w:rsid w:val="00CF361A"/>
    <w:rsid w:val="00CF3B84"/>
    <w:rsid w:val="00CF3FC7"/>
    <w:rsid w:val="00CF4449"/>
    <w:rsid w:val="00CF65FD"/>
    <w:rsid w:val="00CF7C0C"/>
    <w:rsid w:val="00D024F6"/>
    <w:rsid w:val="00D02BA7"/>
    <w:rsid w:val="00D11DBD"/>
    <w:rsid w:val="00D120A0"/>
    <w:rsid w:val="00D1344A"/>
    <w:rsid w:val="00D14A0E"/>
    <w:rsid w:val="00D15124"/>
    <w:rsid w:val="00D17E12"/>
    <w:rsid w:val="00D20E0D"/>
    <w:rsid w:val="00D21B28"/>
    <w:rsid w:val="00D21BFF"/>
    <w:rsid w:val="00D226AD"/>
    <w:rsid w:val="00D23343"/>
    <w:rsid w:val="00D239FA"/>
    <w:rsid w:val="00D245F2"/>
    <w:rsid w:val="00D2607F"/>
    <w:rsid w:val="00D26477"/>
    <w:rsid w:val="00D278A3"/>
    <w:rsid w:val="00D27E86"/>
    <w:rsid w:val="00D321CA"/>
    <w:rsid w:val="00D32371"/>
    <w:rsid w:val="00D34684"/>
    <w:rsid w:val="00D354AE"/>
    <w:rsid w:val="00D35B23"/>
    <w:rsid w:val="00D416FD"/>
    <w:rsid w:val="00D41EC5"/>
    <w:rsid w:val="00D431D7"/>
    <w:rsid w:val="00D46204"/>
    <w:rsid w:val="00D4709B"/>
    <w:rsid w:val="00D474CC"/>
    <w:rsid w:val="00D500A7"/>
    <w:rsid w:val="00D50905"/>
    <w:rsid w:val="00D550F6"/>
    <w:rsid w:val="00D55BE0"/>
    <w:rsid w:val="00D55EC6"/>
    <w:rsid w:val="00D6193F"/>
    <w:rsid w:val="00D61C11"/>
    <w:rsid w:val="00D62B0B"/>
    <w:rsid w:val="00D6390B"/>
    <w:rsid w:val="00D63E64"/>
    <w:rsid w:val="00D64624"/>
    <w:rsid w:val="00D706D4"/>
    <w:rsid w:val="00D728CF"/>
    <w:rsid w:val="00D73B16"/>
    <w:rsid w:val="00D73C1A"/>
    <w:rsid w:val="00D73FCD"/>
    <w:rsid w:val="00D742E5"/>
    <w:rsid w:val="00D77EBC"/>
    <w:rsid w:val="00D804CD"/>
    <w:rsid w:val="00D8109E"/>
    <w:rsid w:val="00D83607"/>
    <w:rsid w:val="00D91342"/>
    <w:rsid w:val="00D928E7"/>
    <w:rsid w:val="00D9485F"/>
    <w:rsid w:val="00D9541E"/>
    <w:rsid w:val="00DA0998"/>
    <w:rsid w:val="00DA1278"/>
    <w:rsid w:val="00DA2DAE"/>
    <w:rsid w:val="00DA3091"/>
    <w:rsid w:val="00DA4B43"/>
    <w:rsid w:val="00DA6B30"/>
    <w:rsid w:val="00DB2075"/>
    <w:rsid w:val="00DB24C5"/>
    <w:rsid w:val="00DB28DF"/>
    <w:rsid w:val="00DB3A14"/>
    <w:rsid w:val="00DB4072"/>
    <w:rsid w:val="00DB47A1"/>
    <w:rsid w:val="00DB4C47"/>
    <w:rsid w:val="00DB648C"/>
    <w:rsid w:val="00DB7717"/>
    <w:rsid w:val="00DC03B2"/>
    <w:rsid w:val="00DC0C46"/>
    <w:rsid w:val="00DC3F42"/>
    <w:rsid w:val="00DC40DF"/>
    <w:rsid w:val="00DC4EC9"/>
    <w:rsid w:val="00DC5D09"/>
    <w:rsid w:val="00DC7621"/>
    <w:rsid w:val="00DC7A21"/>
    <w:rsid w:val="00DD1E3E"/>
    <w:rsid w:val="00DD1E8D"/>
    <w:rsid w:val="00DD343A"/>
    <w:rsid w:val="00DD44CB"/>
    <w:rsid w:val="00DD468A"/>
    <w:rsid w:val="00DD54C7"/>
    <w:rsid w:val="00DD7804"/>
    <w:rsid w:val="00DE17ED"/>
    <w:rsid w:val="00DE1F45"/>
    <w:rsid w:val="00DE2C94"/>
    <w:rsid w:val="00DE5685"/>
    <w:rsid w:val="00DE5DCF"/>
    <w:rsid w:val="00DE7018"/>
    <w:rsid w:val="00DE74A9"/>
    <w:rsid w:val="00DF0B1C"/>
    <w:rsid w:val="00DF115C"/>
    <w:rsid w:val="00DF1481"/>
    <w:rsid w:val="00DF18E9"/>
    <w:rsid w:val="00DF5443"/>
    <w:rsid w:val="00E01169"/>
    <w:rsid w:val="00E021C1"/>
    <w:rsid w:val="00E022B2"/>
    <w:rsid w:val="00E02C69"/>
    <w:rsid w:val="00E0763B"/>
    <w:rsid w:val="00E1072F"/>
    <w:rsid w:val="00E12931"/>
    <w:rsid w:val="00E13F72"/>
    <w:rsid w:val="00E15B4F"/>
    <w:rsid w:val="00E1697D"/>
    <w:rsid w:val="00E16A9A"/>
    <w:rsid w:val="00E16B26"/>
    <w:rsid w:val="00E171F5"/>
    <w:rsid w:val="00E23E64"/>
    <w:rsid w:val="00E2460D"/>
    <w:rsid w:val="00E24CB0"/>
    <w:rsid w:val="00E25176"/>
    <w:rsid w:val="00E253D5"/>
    <w:rsid w:val="00E27E82"/>
    <w:rsid w:val="00E303A5"/>
    <w:rsid w:val="00E30753"/>
    <w:rsid w:val="00E322F2"/>
    <w:rsid w:val="00E3394E"/>
    <w:rsid w:val="00E349CE"/>
    <w:rsid w:val="00E34F93"/>
    <w:rsid w:val="00E35A4F"/>
    <w:rsid w:val="00E35FD3"/>
    <w:rsid w:val="00E37C92"/>
    <w:rsid w:val="00E4244F"/>
    <w:rsid w:val="00E4387C"/>
    <w:rsid w:val="00E43A4C"/>
    <w:rsid w:val="00E44373"/>
    <w:rsid w:val="00E444A2"/>
    <w:rsid w:val="00E465DB"/>
    <w:rsid w:val="00E502BD"/>
    <w:rsid w:val="00E514DF"/>
    <w:rsid w:val="00E51FFE"/>
    <w:rsid w:val="00E5311A"/>
    <w:rsid w:val="00E53543"/>
    <w:rsid w:val="00E6094B"/>
    <w:rsid w:val="00E612A6"/>
    <w:rsid w:val="00E617A6"/>
    <w:rsid w:val="00E61821"/>
    <w:rsid w:val="00E623A9"/>
    <w:rsid w:val="00E6315D"/>
    <w:rsid w:val="00E634C1"/>
    <w:rsid w:val="00E634D4"/>
    <w:rsid w:val="00E63EF5"/>
    <w:rsid w:val="00E642D4"/>
    <w:rsid w:val="00E6459A"/>
    <w:rsid w:val="00E7049B"/>
    <w:rsid w:val="00E7356B"/>
    <w:rsid w:val="00E7375E"/>
    <w:rsid w:val="00E73B6E"/>
    <w:rsid w:val="00E73C21"/>
    <w:rsid w:val="00E741F1"/>
    <w:rsid w:val="00E76330"/>
    <w:rsid w:val="00E76ABB"/>
    <w:rsid w:val="00E779BB"/>
    <w:rsid w:val="00E8079B"/>
    <w:rsid w:val="00E82064"/>
    <w:rsid w:val="00E824A8"/>
    <w:rsid w:val="00E8284C"/>
    <w:rsid w:val="00E82D09"/>
    <w:rsid w:val="00E831B2"/>
    <w:rsid w:val="00E87208"/>
    <w:rsid w:val="00E906A8"/>
    <w:rsid w:val="00E929D5"/>
    <w:rsid w:val="00E93C1B"/>
    <w:rsid w:val="00E958F1"/>
    <w:rsid w:val="00EA0FA6"/>
    <w:rsid w:val="00EA159F"/>
    <w:rsid w:val="00EA170E"/>
    <w:rsid w:val="00EA4289"/>
    <w:rsid w:val="00EB1833"/>
    <w:rsid w:val="00EB1900"/>
    <w:rsid w:val="00EB25E1"/>
    <w:rsid w:val="00EB2766"/>
    <w:rsid w:val="00EB367A"/>
    <w:rsid w:val="00EB44D1"/>
    <w:rsid w:val="00EB48BF"/>
    <w:rsid w:val="00EB4977"/>
    <w:rsid w:val="00EB57B6"/>
    <w:rsid w:val="00EB5CAF"/>
    <w:rsid w:val="00EB68F6"/>
    <w:rsid w:val="00EC1462"/>
    <w:rsid w:val="00EC2126"/>
    <w:rsid w:val="00EC232C"/>
    <w:rsid w:val="00EC262C"/>
    <w:rsid w:val="00EC4536"/>
    <w:rsid w:val="00EC50FC"/>
    <w:rsid w:val="00EC607B"/>
    <w:rsid w:val="00EC6DA7"/>
    <w:rsid w:val="00EC6EE4"/>
    <w:rsid w:val="00EC71C0"/>
    <w:rsid w:val="00EC741C"/>
    <w:rsid w:val="00ED200C"/>
    <w:rsid w:val="00ED2C91"/>
    <w:rsid w:val="00ED6006"/>
    <w:rsid w:val="00EE1D0C"/>
    <w:rsid w:val="00EE275E"/>
    <w:rsid w:val="00EE2A1C"/>
    <w:rsid w:val="00EE3A17"/>
    <w:rsid w:val="00EE4442"/>
    <w:rsid w:val="00EE7275"/>
    <w:rsid w:val="00EF2C21"/>
    <w:rsid w:val="00EF4438"/>
    <w:rsid w:val="00EF70B3"/>
    <w:rsid w:val="00EF7DD6"/>
    <w:rsid w:val="00F02A3E"/>
    <w:rsid w:val="00F033DF"/>
    <w:rsid w:val="00F04401"/>
    <w:rsid w:val="00F10376"/>
    <w:rsid w:val="00F113F4"/>
    <w:rsid w:val="00F1159E"/>
    <w:rsid w:val="00F1207C"/>
    <w:rsid w:val="00F12781"/>
    <w:rsid w:val="00F14E29"/>
    <w:rsid w:val="00F16359"/>
    <w:rsid w:val="00F262E6"/>
    <w:rsid w:val="00F26663"/>
    <w:rsid w:val="00F318A7"/>
    <w:rsid w:val="00F3443F"/>
    <w:rsid w:val="00F35E11"/>
    <w:rsid w:val="00F4131E"/>
    <w:rsid w:val="00F4352C"/>
    <w:rsid w:val="00F46158"/>
    <w:rsid w:val="00F46386"/>
    <w:rsid w:val="00F46C54"/>
    <w:rsid w:val="00F51BF3"/>
    <w:rsid w:val="00F53FA1"/>
    <w:rsid w:val="00F549DD"/>
    <w:rsid w:val="00F5511A"/>
    <w:rsid w:val="00F559F2"/>
    <w:rsid w:val="00F56B90"/>
    <w:rsid w:val="00F57AFF"/>
    <w:rsid w:val="00F61881"/>
    <w:rsid w:val="00F6468A"/>
    <w:rsid w:val="00F6503F"/>
    <w:rsid w:val="00F66B9B"/>
    <w:rsid w:val="00F70619"/>
    <w:rsid w:val="00F70F53"/>
    <w:rsid w:val="00F719CD"/>
    <w:rsid w:val="00F72AD5"/>
    <w:rsid w:val="00F7463A"/>
    <w:rsid w:val="00F7470D"/>
    <w:rsid w:val="00F74BDA"/>
    <w:rsid w:val="00F75C3E"/>
    <w:rsid w:val="00F7765D"/>
    <w:rsid w:val="00F77C47"/>
    <w:rsid w:val="00F80C22"/>
    <w:rsid w:val="00F81349"/>
    <w:rsid w:val="00F817E4"/>
    <w:rsid w:val="00F81A81"/>
    <w:rsid w:val="00F822A5"/>
    <w:rsid w:val="00F83C75"/>
    <w:rsid w:val="00F83D28"/>
    <w:rsid w:val="00F85654"/>
    <w:rsid w:val="00F8718D"/>
    <w:rsid w:val="00F8786C"/>
    <w:rsid w:val="00F8799B"/>
    <w:rsid w:val="00F903B1"/>
    <w:rsid w:val="00F904F6"/>
    <w:rsid w:val="00F90FE8"/>
    <w:rsid w:val="00F925E7"/>
    <w:rsid w:val="00F92871"/>
    <w:rsid w:val="00F933BB"/>
    <w:rsid w:val="00F943EA"/>
    <w:rsid w:val="00F95EDE"/>
    <w:rsid w:val="00F9696D"/>
    <w:rsid w:val="00F9724C"/>
    <w:rsid w:val="00FA0179"/>
    <w:rsid w:val="00FA10B7"/>
    <w:rsid w:val="00FA18F4"/>
    <w:rsid w:val="00FA3AB3"/>
    <w:rsid w:val="00FA4C1B"/>
    <w:rsid w:val="00FA4DA9"/>
    <w:rsid w:val="00FA78DB"/>
    <w:rsid w:val="00FB1507"/>
    <w:rsid w:val="00FB3427"/>
    <w:rsid w:val="00FB48C0"/>
    <w:rsid w:val="00FB523B"/>
    <w:rsid w:val="00FC04E8"/>
    <w:rsid w:val="00FC18F9"/>
    <w:rsid w:val="00FC2325"/>
    <w:rsid w:val="00FC31A5"/>
    <w:rsid w:val="00FC3535"/>
    <w:rsid w:val="00FC3B26"/>
    <w:rsid w:val="00FC510F"/>
    <w:rsid w:val="00FC6824"/>
    <w:rsid w:val="00FC72B5"/>
    <w:rsid w:val="00FC7704"/>
    <w:rsid w:val="00FD1473"/>
    <w:rsid w:val="00FD1FCD"/>
    <w:rsid w:val="00FD57B2"/>
    <w:rsid w:val="00FD6822"/>
    <w:rsid w:val="00FD7324"/>
    <w:rsid w:val="00FE0498"/>
    <w:rsid w:val="00FE0936"/>
    <w:rsid w:val="00FE2678"/>
    <w:rsid w:val="00FE2D8D"/>
    <w:rsid w:val="00FE338B"/>
    <w:rsid w:val="00FE395E"/>
    <w:rsid w:val="00FE3972"/>
    <w:rsid w:val="00FE4275"/>
    <w:rsid w:val="00FE6016"/>
    <w:rsid w:val="00FF4563"/>
    <w:rsid w:val="00FF4CCF"/>
    <w:rsid w:val="00FF6B20"/>
    <w:rsid w:val="00FF75E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5609B2"/>
  <w15:docId w15:val="{42E8F1D4-3084-4A6B-AACE-AA403E6D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p"/>
    <w:qFormat/>
    <w:rsid w:val="005668D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4"/>
    <w:uiPriority w:val="9"/>
    <w:qFormat/>
    <w:rsid w:val="000A13AD"/>
    <w:pPr>
      <w:keepNext/>
      <w:numPr>
        <w:numId w:val="5"/>
      </w:numPr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0A13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A13AD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1"/>
    <w:qFormat/>
    <w:rsid w:val="000A13AD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A13AD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0A13AD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Заголовок 1 Знак"/>
    <w:basedOn w:val="a0"/>
    <w:link w:val="1"/>
    <w:uiPriority w:val="9"/>
    <w:rsid w:val="000A13AD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0A13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A13A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"/>
    <w:rsid w:val="000A13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A13AD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80">
    <w:name w:val="Заголовок 8 Знак"/>
    <w:basedOn w:val="a0"/>
    <w:link w:val="8"/>
    <w:rsid w:val="000A13A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lainText2">
    <w:name w:val="Plain Text2"/>
    <w:basedOn w:val="a"/>
    <w:rsid w:val="000A13AD"/>
    <w:pPr>
      <w:spacing w:after="0"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styleId="32">
    <w:name w:val="toc 3"/>
    <w:basedOn w:val="a"/>
    <w:next w:val="a"/>
    <w:autoRedefine/>
    <w:uiPriority w:val="39"/>
    <w:semiHidden/>
    <w:qFormat/>
    <w:rsid w:val="000A13AD"/>
    <w:pPr>
      <w:spacing w:after="0"/>
      <w:ind w:left="240"/>
    </w:pPr>
    <w:rPr>
      <w:rFonts w:eastAsia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semiHidden/>
    <w:rsid w:val="000A13AD"/>
    <w:pPr>
      <w:spacing w:after="0"/>
      <w:ind w:left="480"/>
    </w:pPr>
    <w:rPr>
      <w:rFonts w:eastAsia="Times New Roman"/>
      <w:sz w:val="20"/>
      <w:szCs w:val="20"/>
      <w:lang w:eastAsia="ru-RU"/>
    </w:rPr>
  </w:style>
  <w:style w:type="paragraph" w:styleId="15">
    <w:name w:val="toc 1"/>
    <w:basedOn w:val="a3"/>
    <w:next w:val="a"/>
    <w:autoRedefine/>
    <w:uiPriority w:val="39"/>
    <w:qFormat/>
    <w:rsid w:val="000A13AD"/>
    <w:pPr>
      <w:tabs>
        <w:tab w:val="left" w:pos="1259"/>
        <w:tab w:val="left" w:leader="dot" w:pos="9180"/>
      </w:tabs>
      <w:spacing w:before="120"/>
      <w:ind w:left="624" w:right="-81" w:hanging="624"/>
    </w:pPr>
    <w:rPr>
      <w:rFonts w:ascii="Arial" w:hAnsi="Arial" w:cs="Arial"/>
      <w:b/>
      <w:bCs/>
      <w:noProof/>
    </w:rPr>
  </w:style>
  <w:style w:type="paragraph" w:styleId="a3">
    <w:name w:val="Body Text"/>
    <w:basedOn w:val="a"/>
    <w:link w:val="a4"/>
    <w:rsid w:val="000A13AD"/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qFormat/>
    <w:rsid w:val="000A13AD"/>
    <w:pPr>
      <w:spacing w:before="240" w:after="0"/>
    </w:pPr>
    <w:rPr>
      <w:rFonts w:eastAsia="Times New Roman"/>
      <w:b/>
      <w:bCs/>
      <w:sz w:val="20"/>
      <w:szCs w:val="20"/>
      <w:lang w:eastAsia="ru-RU"/>
    </w:rPr>
  </w:style>
  <w:style w:type="paragraph" w:customStyle="1" w:styleId="116">
    <w:name w:val="Стиль Заголовок 1 + кернинг от 16 пт"/>
    <w:basedOn w:val="1"/>
    <w:next w:val="a"/>
    <w:autoRedefine/>
    <w:rsid w:val="000A13AD"/>
    <w:pPr>
      <w:keepNext w:val="0"/>
      <w:numPr>
        <w:numId w:val="1"/>
      </w:numPr>
      <w:spacing w:before="120" w:after="120"/>
    </w:pPr>
    <w:rPr>
      <w:sz w:val="24"/>
      <w:szCs w:val="24"/>
    </w:rPr>
  </w:style>
  <w:style w:type="table" w:styleId="a5">
    <w:name w:val="Table Grid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A13AD"/>
    <w:pPr>
      <w:spacing w:after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A13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NRUS">
    <w:name w:val="N_RUS"/>
    <w:basedOn w:val="a"/>
    <w:rsid w:val="000A13AD"/>
    <w:pPr>
      <w:autoSpaceDE w:val="0"/>
      <w:autoSpaceDN w:val="0"/>
      <w:spacing w:after="0"/>
    </w:pPr>
    <w:rPr>
      <w:rFonts w:ascii="Antiqua" w:eastAsia="Times New Roman" w:hAnsi="Antiqua"/>
      <w:szCs w:val="24"/>
      <w:lang w:eastAsia="ru-RU"/>
    </w:rPr>
  </w:style>
  <w:style w:type="character" w:styleId="a8">
    <w:name w:val="page number"/>
    <w:basedOn w:val="a0"/>
    <w:rsid w:val="000A13AD"/>
  </w:style>
  <w:style w:type="paragraph" w:styleId="a9">
    <w:name w:val="header"/>
    <w:basedOn w:val="a"/>
    <w:link w:val="aa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rsid w:val="000A13AD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0A13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0A13AD"/>
    <w:pPr>
      <w:tabs>
        <w:tab w:val="center" w:pos="4677"/>
        <w:tab w:val="right" w:pos="9355"/>
      </w:tabs>
      <w:spacing w:after="0"/>
    </w:pPr>
    <w:rPr>
      <w:rFonts w:eastAsia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">
    <w:name w:val="Стиль Рег_текст + Arial"/>
    <w:basedOn w:val="a"/>
    <w:rsid w:val="000A13AD"/>
    <w:pPr>
      <w:spacing w:before="120" w:after="0"/>
    </w:pPr>
    <w:rPr>
      <w:rFonts w:ascii="Arial" w:eastAsia="Times New Roman" w:hAnsi="Arial"/>
      <w:szCs w:val="24"/>
      <w:lang w:eastAsia="ru-RU"/>
    </w:rPr>
  </w:style>
  <w:style w:type="paragraph" w:styleId="af1">
    <w:name w:val="Body Text Indent"/>
    <w:basedOn w:val="a"/>
    <w:link w:val="af2"/>
    <w:rsid w:val="000A13AD"/>
    <w:pPr>
      <w:ind w:left="283"/>
    </w:pPr>
    <w:rPr>
      <w:rFonts w:eastAsia="Times New Roman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semiHidden/>
    <w:rsid w:val="000A13AD"/>
    <w:pPr>
      <w:spacing w:after="0"/>
      <w:ind w:left="720"/>
    </w:pPr>
    <w:rPr>
      <w:rFonts w:eastAsia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0A13AD"/>
    <w:pPr>
      <w:spacing w:after="0"/>
      <w:ind w:left="960"/>
    </w:pPr>
    <w:rPr>
      <w:rFonts w:eastAsia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semiHidden/>
    <w:rsid w:val="000A13AD"/>
    <w:pPr>
      <w:spacing w:after="0"/>
      <w:ind w:left="1200"/>
    </w:pPr>
    <w:rPr>
      <w:rFonts w:eastAsia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0A13AD"/>
    <w:pPr>
      <w:spacing w:after="0"/>
      <w:ind w:left="1440"/>
    </w:pPr>
    <w:rPr>
      <w:rFonts w:eastAsia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semiHidden/>
    <w:rsid w:val="000A13AD"/>
    <w:pPr>
      <w:spacing w:after="0"/>
      <w:ind w:left="1680"/>
    </w:pPr>
    <w:rPr>
      <w:rFonts w:eastAsia="Times New Roman"/>
      <w:sz w:val="20"/>
      <w:szCs w:val="20"/>
      <w:lang w:eastAsia="ru-RU"/>
    </w:rPr>
  </w:style>
  <w:style w:type="character" w:styleId="af3">
    <w:name w:val="Hyperlink"/>
    <w:uiPriority w:val="99"/>
    <w:rsid w:val="000A13AD"/>
    <w:rPr>
      <w:color w:val="0000FF"/>
      <w:u w:val="single"/>
    </w:rPr>
  </w:style>
  <w:style w:type="paragraph" w:styleId="af4">
    <w:name w:val="Balloon Text"/>
    <w:basedOn w:val="a"/>
    <w:link w:val="af5"/>
    <w:semiHidden/>
    <w:rsid w:val="000A13AD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0A13A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rsid w:val="000A13AD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0A1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A13AD"/>
    <w:rPr>
      <w:vertAlign w:val="superscript"/>
    </w:rPr>
  </w:style>
  <w:style w:type="paragraph" w:customStyle="1" w:styleId="ConsPlusNormal">
    <w:name w:val="ConsPlusNormal"/>
    <w:rsid w:val="000A1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Bullet"/>
    <w:basedOn w:val="afa"/>
    <w:rsid w:val="000A13AD"/>
    <w:pPr>
      <w:ind w:left="714" w:hanging="357"/>
    </w:pPr>
    <w:rPr>
      <w:rFonts w:ascii="TimesET" w:hAnsi="TimesET"/>
      <w:szCs w:val="20"/>
    </w:rPr>
  </w:style>
  <w:style w:type="paragraph" w:styleId="afa">
    <w:name w:val="List"/>
    <w:basedOn w:val="a"/>
    <w:rsid w:val="000A13AD"/>
    <w:pPr>
      <w:spacing w:after="0"/>
      <w:ind w:left="283" w:hanging="283"/>
    </w:pPr>
    <w:rPr>
      <w:rFonts w:eastAsia="Times New Roman"/>
      <w:szCs w:val="24"/>
      <w:lang w:eastAsia="ru-RU"/>
    </w:rPr>
  </w:style>
  <w:style w:type="paragraph" w:customStyle="1" w:styleId="Aacao">
    <w:name w:val="Aacao"/>
    <w:basedOn w:val="a"/>
    <w:rsid w:val="000A13AD"/>
    <w:pPr>
      <w:spacing w:after="0"/>
      <w:ind w:firstLine="714"/>
    </w:pPr>
    <w:rPr>
      <w:rFonts w:ascii="TimesET" w:eastAsia="Times New Roman" w:hAnsi="TimesET"/>
      <w:szCs w:val="20"/>
      <w:lang w:eastAsia="ru-RU"/>
    </w:rPr>
  </w:style>
  <w:style w:type="paragraph" w:styleId="23">
    <w:name w:val="Body Text Indent 2"/>
    <w:basedOn w:val="a"/>
    <w:link w:val="24"/>
    <w:rsid w:val="000A13AD"/>
    <w:pPr>
      <w:spacing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ial12">
    <w:name w:val="Стиль Текст сноски + Arial 12 пт Черный По ширине Первая строка..."/>
    <w:basedOn w:val="af6"/>
    <w:autoRedefine/>
    <w:rsid w:val="000A13AD"/>
    <w:pPr>
      <w:spacing w:after="80"/>
    </w:pPr>
    <w:rPr>
      <w:rFonts w:ascii="Arial" w:hAnsi="Arial" w:cs="Arial"/>
      <w:color w:val="000000"/>
    </w:rPr>
  </w:style>
  <w:style w:type="numbering" w:styleId="111111">
    <w:name w:val="Outline List 2"/>
    <w:basedOn w:val="a2"/>
    <w:rsid w:val="000A13AD"/>
    <w:pPr>
      <w:numPr>
        <w:numId w:val="4"/>
      </w:numPr>
    </w:pPr>
  </w:style>
  <w:style w:type="numbering" w:customStyle="1" w:styleId="11">
    <w:name w:val="Стиль1"/>
    <w:rsid w:val="000A13AD"/>
    <w:pPr>
      <w:numPr>
        <w:numId w:val="6"/>
      </w:numPr>
    </w:pPr>
  </w:style>
  <w:style w:type="paragraph" w:customStyle="1" w:styleId="62">
    <w:name w:val="заголовок 6"/>
    <w:basedOn w:val="a"/>
    <w:next w:val="a"/>
    <w:rsid w:val="000A13AD"/>
    <w:pPr>
      <w:keepNext/>
      <w:autoSpaceDE w:val="0"/>
      <w:autoSpaceDN w:val="0"/>
      <w:spacing w:after="0"/>
      <w:jc w:val="center"/>
    </w:pPr>
    <w:rPr>
      <w:rFonts w:eastAsia="Times New Roman"/>
      <w:i/>
      <w:iCs/>
      <w:szCs w:val="24"/>
      <w:lang w:eastAsia="ru-RU"/>
    </w:rPr>
  </w:style>
  <w:style w:type="paragraph" w:customStyle="1" w:styleId="afb">
    <w:name w:val="мой осн"/>
    <w:basedOn w:val="a"/>
    <w:rsid w:val="000A13AD"/>
    <w:pPr>
      <w:spacing w:after="0"/>
      <w:ind w:firstLine="709"/>
    </w:pPr>
    <w:rPr>
      <w:rFonts w:ascii="Arial" w:eastAsia="Times New Roman" w:hAnsi="Arial" w:cs="Arial"/>
      <w:szCs w:val="24"/>
      <w:lang w:eastAsia="ru-RU"/>
    </w:rPr>
  </w:style>
  <w:style w:type="paragraph" w:customStyle="1" w:styleId="112">
    <w:name w:val="Стиль Заголовок 1 + 12 пт"/>
    <w:basedOn w:val="1"/>
    <w:rsid w:val="000A13AD"/>
    <w:pPr>
      <w:numPr>
        <w:numId w:val="0"/>
      </w:numPr>
      <w:jc w:val="center"/>
    </w:pPr>
    <w:rPr>
      <w:rFonts w:ascii="Arial" w:hAnsi="Arial"/>
      <w:sz w:val="24"/>
    </w:rPr>
  </w:style>
  <w:style w:type="character" w:styleId="afc">
    <w:name w:val="annotation reference"/>
    <w:rsid w:val="000A13AD"/>
    <w:rPr>
      <w:sz w:val="16"/>
      <w:szCs w:val="16"/>
    </w:rPr>
  </w:style>
  <w:style w:type="paragraph" w:customStyle="1" w:styleId="13">
    <w:name w:val="мой 1"/>
    <w:basedOn w:val="1"/>
    <w:rsid w:val="000A13AD"/>
    <w:pPr>
      <w:numPr>
        <w:numId w:val="3"/>
      </w:numPr>
    </w:pPr>
    <w:rPr>
      <w:rFonts w:ascii="Arial" w:hAnsi="Arial"/>
      <w:sz w:val="24"/>
    </w:rPr>
  </w:style>
  <w:style w:type="paragraph" w:customStyle="1" w:styleId="16">
    <w:name w:val="Абзац списка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customStyle="1" w:styleId="ListParagraph1">
    <w:name w:val="List Paragraph1"/>
    <w:basedOn w:val="a"/>
    <w:rsid w:val="000A13AD"/>
    <w:pPr>
      <w:spacing w:before="120" w:line="300" w:lineRule="exact"/>
      <w:ind w:firstLine="709"/>
    </w:pPr>
    <w:rPr>
      <w:rFonts w:eastAsia="Times New Roman"/>
      <w:szCs w:val="24"/>
      <w:lang w:eastAsia="ru-RU"/>
    </w:rPr>
  </w:style>
  <w:style w:type="paragraph" w:styleId="afd">
    <w:name w:val="List Paragraph"/>
    <w:aliases w:val="-Абзац списка"/>
    <w:basedOn w:val="a"/>
    <w:link w:val="afe"/>
    <w:uiPriority w:val="34"/>
    <w:qFormat/>
    <w:rsid w:val="000A13AD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ff">
    <w:name w:val="Revision"/>
    <w:hidden/>
    <w:semiHidden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locked/>
    <w:rsid w:val="000A13AD"/>
    <w:rPr>
      <w:rFonts w:eastAsia="Calibri"/>
      <w:b/>
      <w:bCs/>
      <w:kern w:val="32"/>
      <w:sz w:val="32"/>
      <w:szCs w:val="32"/>
      <w:lang w:val="ru-RU" w:eastAsia="ru-RU" w:bidi="ar-SA"/>
    </w:rPr>
  </w:style>
  <w:style w:type="character" w:customStyle="1" w:styleId="Heading4Char">
    <w:name w:val="Heading 4 Char"/>
    <w:locked/>
    <w:rsid w:val="000A13A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Heading6Char">
    <w:name w:val="Heading 6 Char"/>
    <w:locked/>
    <w:rsid w:val="000A13AD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0A13AD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locked/>
    <w:rsid w:val="000A13AD"/>
    <w:rPr>
      <w:rFonts w:ascii="Cambria" w:hAnsi="Cambria" w:cs="Cambria"/>
      <w:b/>
      <w:bCs/>
      <w:kern w:val="28"/>
      <w:sz w:val="32"/>
      <w:szCs w:val="32"/>
    </w:rPr>
  </w:style>
  <w:style w:type="character" w:customStyle="1" w:styleId="HeaderChar">
    <w:name w:val="Head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semiHidden/>
    <w:locked/>
    <w:rsid w:val="000A13AD"/>
    <w:rPr>
      <w:rFonts w:ascii="Times New Roman" w:hAnsi="Times New Roman" w:cs="Times New Roman"/>
    </w:rPr>
  </w:style>
  <w:style w:type="character" w:customStyle="1" w:styleId="CommentSubjectChar">
    <w:name w:val="Comment Subject Char"/>
    <w:semiHidden/>
    <w:locked/>
    <w:rsid w:val="000A13AD"/>
    <w:rPr>
      <w:rFonts w:ascii="Times New Roman" w:hAnsi="Times New Roman" w:cs="Times New Roman"/>
      <w:b/>
      <w:bCs/>
    </w:rPr>
  </w:style>
  <w:style w:type="character" w:customStyle="1" w:styleId="FooterChar">
    <w:name w:val="Footer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ocked/>
    <w:rsid w:val="000A13AD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semiHidden/>
    <w:locked/>
    <w:rsid w:val="000A13A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semiHidden/>
    <w:locked/>
    <w:rsid w:val="000A13AD"/>
    <w:rPr>
      <w:rFonts w:ascii="Times New Roman" w:hAnsi="Times New Roman" w:cs="Times New Roman"/>
    </w:rPr>
  </w:style>
  <w:style w:type="character" w:customStyle="1" w:styleId="BodyTextIndent2Char">
    <w:name w:val="Body Text Indent 2 Char"/>
    <w:locked/>
    <w:rsid w:val="000A13AD"/>
    <w:rPr>
      <w:rFonts w:ascii="Times New Roman" w:hAnsi="Times New Roman" w:cs="Times New Roman"/>
      <w:sz w:val="24"/>
      <w:szCs w:val="24"/>
    </w:rPr>
  </w:style>
  <w:style w:type="paragraph" w:customStyle="1" w:styleId="17">
    <w:name w:val="Рецензия1"/>
    <w:hidden/>
    <w:semiHidden/>
    <w:rsid w:val="000A13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0">
    <w:name w:val="line number"/>
    <w:basedOn w:val="a0"/>
    <w:semiHidden/>
    <w:rsid w:val="000A13AD"/>
  </w:style>
  <w:style w:type="paragraph" w:customStyle="1" w:styleId="10">
    <w:name w:val="Мой_заголовок_1"/>
    <w:basedOn w:val="a"/>
    <w:rsid w:val="000A13AD"/>
    <w:pPr>
      <w:numPr>
        <w:numId w:val="2"/>
      </w:numPr>
      <w:tabs>
        <w:tab w:val="num" w:pos="360"/>
      </w:tabs>
      <w:spacing w:after="0"/>
      <w:ind w:left="360"/>
    </w:pPr>
    <w:rPr>
      <w:rFonts w:ascii="Arial" w:eastAsia="Times New Roman" w:hAnsi="Arial" w:cs="Arial"/>
      <w:b/>
      <w:bCs/>
    </w:rPr>
  </w:style>
  <w:style w:type="paragraph" w:customStyle="1" w:styleId="18">
    <w:name w:val="Заголовок оглавления1"/>
    <w:basedOn w:val="1"/>
    <w:next w:val="a"/>
    <w:semiHidden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Cambria"/>
      <w:color w:val="365F91"/>
      <w:kern w:val="0"/>
      <w:sz w:val="28"/>
      <w:szCs w:val="28"/>
    </w:rPr>
  </w:style>
  <w:style w:type="paragraph" w:styleId="aff1">
    <w:name w:val="Document Map"/>
    <w:basedOn w:val="a"/>
    <w:link w:val="aff2"/>
    <w:semiHidden/>
    <w:rsid w:val="000A13AD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0A13A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5">
    <w:name w:val="мой 2"/>
    <w:basedOn w:val="a"/>
    <w:rsid w:val="000A13AD"/>
    <w:pPr>
      <w:widowControl w:val="0"/>
      <w:spacing w:after="80"/>
      <w:ind w:firstLine="720"/>
    </w:pPr>
    <w:rPr>
      <w:rFonts w:ascii="Arial" w:eastAsia="Times New Roman" w:hAnsi="Arial" w:cs="Arial"/>
      <w:szCs w:val="24"/>
      <w:lang w:eastAsia="ru-RU"/>
    </w:rPr>
  </w:style>
  <w:style w:type="table" w:styleId="50">
    <w:name w:val="Table Grid 5"/>
    <w:basedOn w:val="a1"/>
    <w:rsid w:val="000A1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afe">
    <w:name w:val="Абзац списка Знак"/>
    <w:aliases w:val="-Абзац списка Знак"/>
    <w:basedOn w:val="a0"/>
    <w:link w:val="afd"/>
    <w:uiPriority w:val="34"/>
    <w:locked/>
    <w:rsid w:val="000A1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uiPriority w:val="99"/>
    <w:unhideWhenUsed/>
    <w:rsid w:val="000A13AD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rsid w:val="000A13AD"/>
    <w:rPr>
      <w:sz w:val="20"/>
      <w:szCs w:val="20"/>
    </w:rPr>
  </w:style>
  <w:style w:type="character" w:styleId="aff5">
    <w:name w:val="endnote reference"/>
    <w:basedOn w:val="a0"/>
    <w:uiPriority w:val="99"/>
    <w:unhideWhenUsed/>
    <w:rsid w:val="000A13AD"/>
    <w:rPr>
      <w:vertAlign w:val="superscript"/>
    </w:rPr>
  </w:style>
  <w:style w:type="character" w:styleId="aff6">
    <w:name w:val="Placeholder Text"/>
    <w:basedOn w:val="a0"/>
    <w:uiPriority w:val="99"/>
    <w:semiHidden/>
    <w:rsid w:val="000A13AD"/>
    <w:rPr>
      <w:color w:val="808080"/>
    </w:rPr>
  </w:style>
  <w:style w:type="paragraph" w:styleId="aff7">
    <w:name w:val="TOC Heading"/>
    <w:basedOn w:val="1"/>
    <w:next w:val="a"/>
    <w:uiPriority w:val="39"/>
    <w:semiHidden/>
    <w:unhideWhenUsed/>
    <w:qFormat/>
    <w:rsid w:val="000A13A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f8">
    <w:name w:val="No Spacing"/>
    <w:uiPriority w:val="1"/>
    <w:qFormat/>
    <w:rsid w:val="000A1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bofficeattributevalue1">
    <w:name w:val="webofficeattributevalue1"/>
    <w:basedOn w:val="a0"/>
    <w:rsid w:val="000A13A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Default">
    <w:name w:val="Default"/>
    <w:rsid w:val="005B7E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9">
    <w:name w:val="_ИРАО Обычный"/>
    <w:basedOn w:val="a"/>
    <w:rsid w:val="00A66C87"/>
    <w:pPr>
      <w:spacing w:before="120" w:after="0"/>
      <w:ind w:firstLine="709"/>
    </w:pPr>
    <w:rPr>
      <w:rFonts w:ascii="Arial" w:eastAsia="Times New Roman" w:hAnsi="Arial"/>
      <w:color w:val="000000"/>
      <w:szCs w:val="20"/>
      <w:lang w:val="en-US"/>
    </w:rPr>
  </w:style>
  <w:style w:type="paragraph" w:customStyle="1" w:styleId="12">
    <w:name w:val="_ИРАО Заголовок 1"/>
    <w:basedOn w:val="aff9"/>
    <w:next w:val="aff9"/>
    <w:rsid w:val="00A66C87"/>
    <w:pPr>
      <w:numPr>
        <w:numId w:val="7"/>
      </w:numPr>
      <w:spacing w:before="240" w:after="240"/>
    </w:pPr>
    <w:rPr>
      <w:b/>
    </w:rPr>
  </w:style>
  <w:style w:type="paragraph" w:customStyle="1" w:styleId="2">
    <w:name w:val="_ИРАО Заголовок 2"/>
    <w:basedOn w:val="aff9"/>
    <w:next w:val="aff9"/>
    <w:qFormat/>
    <w:rsid w:val="00A66C87"/>
    <w:pPr>
      <w:numPr>
        <w:ilvl w:val="1"/>
        <w:numId w:val="7"/>
      </w:numPr>
      <w:spacing w:after="120"/>
    </w:pPr>
  </w:style>
  <w:style w:type="paragraph" w:customStyle="1" w:styleId="3">
    <w:name w:val="_ИРАО Заголовок 3"/>
    <w:basedOn w:val="aff9"/>
    <w:next w:val="aff9"/>
    <w:qFormat/>
    <w:rsid w:val="00A66C87"/>
    <w:pPr>
      <w:numPr>
        <w:ilvl w:val="2"/>
        <w:numId w:val="7"/>
      </w:numPr>
      <w:spacing w:after="120"/>
    </w:pPr>
  </w:style>
  <w:style w:type="paragraph" w:customStyle="1" w:styleId="40">
    <w:name w:val="_ИРАО Заголовок 4"/>
    <w:basedOn w:val="aff9"/>
    <w:next w:val="aff9"/>
    <w:qFormat/>
    <w:rsid w:val="00A66C87"/>
    <w:pPr>
      <w:numPr>
        <w:ilvl w:val="3"/>
        <w:numId w:val="7"/>
      </w:numPr>
      <w:shd w:val="clear" w:color="auto" w:fill="FFFFFF"/>
      <w:spacing w:after="120"/>
    </w:pPr>
  </w:style>
  <w:style w:type="paragraph" w:customStyle="1" w:styleId="pgray">
    <w:name w:val="p.gray"/>
    <w:basedOn w:val="a"/>
    <w:next w:val="a"/>
    <w:link w:val="pgray0"/>
    <w:autoRedefine/>
    <w:qFormat/>
    <w:rsid w:val="0013580A"/>
    <w:pPr>
      <w:jc w:val="left"/>
    </w:pPr>
    <w:rPr>
      <w:color w:val="808080" w:themeColor="background1" w:themeShade="80"/>
    </w:rPr>
  </w:style>
  <w:style w:type="paragraph" w:customStyle="1" w:styleId="h">
    <w:name w:val="h"/>
    <w:basedOn w:val="a"/>
    <w:next w:val="a"/>
    <w:link w:val="h0"/>
    <w:qFormat/>
    <w:rsid w:val="005047E5"/>
    <w:pPr>
      <w:keepNext/>
      <w:keepLines/>
      <w:jc w:val="left"/>
    </w:pPr>
    <w:rPr>
      <w:b/>
    </w:rPr>
  </w:style>
  <w:style w:type="character" w:customStyle="1" w:styleId="pgray0">
    <w:name w:val="p.gray Знак"/>
    <w:basedOn w:val="a0"/>
    <w:link w:val="pgray"/>
    <w:rsid w:val="0013580A"/>
    <w:rPr>
      <w:rFonts w:ascii="Times New Roman" w:eastAsia="Calibri" w:hAnsi="Times New Roman" w:cs="Times New Roman"/>
      <w:color w:val="808080" w:themeColor="background1" w:themeShade="80"/>
      <w:sz w:val="24"/>
    </w:rPr>
  </w:style>
  <w:style w:type="character" w:customStyle="1" w:styleId="h0">
    <w:name w:val="h Знак"/>
    <w:basedOn w:val="a0"/>
    <w:link w:val="h"/>
    <w:rsid w:val="005047E5"/>
    <w:rPr>
      <w:rFonts w:ascii="Times New Roman" w:eastAsia="Calibri" w:hAnsi="Times New Roman" w:cs="Times New Roman"/>
      <w:b/>
      <w:sz w:val="24"/>
    </w:rPr>
  </w:style>
  <w:style w:type="paragraph" w:customStyle="1" w:styleId="pred">
    <w:name w:val="p.red"/>
    <w:basedOn w:val="a"/>
    <w:next w:val="a"/>
    <w:link w:val="pred0"/>
    <w:qFormat/>
    <w:rsid w:val="005B189A"/>
    <w:rPr>
      <w:color w:val="C00000"/>
      <w:lang w:val="en-US"/>
    </w:rPr>
  </w:style>
  <w:style w:type="paragraph" w:customStyle="1" w:styleId="pgreen">
    <w:name w:val="p.green"/>
    <w:basedOn w:val="pred"/>
    <w:link w:val="pgreen0"/>
    <w:qFormat/>
    <w:rsid w:val="005B189A"/>
    <w:rPr>
      <w:color w:val="00B050"/>
    </w:rPr>
  </w:style>
  <w:style w:type="character" w:customStyle="1" w:styleId="pred0">
    <w:name w:val="p.red Знак"/>
    <w:basedOn w:val="a0"/>
    <w:link w:val="pred"/>
    <w:rsid w:val="005B189A"/>
    <w:rPr>
      <w:rFonts w:ascii="Times New Roman" w:eastAsia="Calibri" w:hAnsi="Times New Roman" w:cs="Times New Roman"/>
      <w:color w:val="C00000"/>
      <w:sz w:val="24"/>
      <w:lang w:val="en-US"/>
    </w:rPr>
  </w:style>
  <w:style w:type="character" w:customStyle="1" w:styleId="pgreen0">
    <w:name w:val="p.green Знак"/>
    <w:basedOn w:val="pred0"/>
    <w:link w:val="pgreen"/>
    <w:rsid w:val="005B189A"/>
    <w:rPr>
      <w:rFonts w:ascii="Times New Roman" w:eastAsia="Calibri" w:hAnsi="Times New Roman" w:cs="Times New Roman"/>
      <w:color w:val="00B050"/>
      <w:sz w:val="24"/>
      <w:lang w:val="en-US"/>
    </w:rPr>
  </w:style>
  <w:style w:type="paragraph" w:customStyle="1" w:styleId="pyellowback">
    <w:name w:val="p.yellow_back"/>
    <w:basedOn w:val="pred"/>
    <w:link w:val="pyellowback0"/>
    <w:qFormat/>
    <w:rsid w:val="00B74932"/>
    <w:pPr>
      <w:shd w:val="clear" w:color="auto" w:fill="FFFF00"/>
    </w:pPr>
    <w:rPr>
      <w:color w:val="auto"/>
    </w:rPr>
  </w:style>
  <w:style w:type="character" w:customStyle="1" w:styleId="pyellowback0">
    <w:name w:val="p.yellow_back Знак"/>
    <w:basedOn w:val="pred0"/>
    <w:link w:val="pyellowback"/>
    <w:rsid w:val="00B74932"/>
    <w:rPr>
      <w:rFonts w:ascii="Times New Roman" w:eastAsia="Calibri" w:hAnsi="Times New Roman" w:cs="Times New Roman"/>
      <w:color w:val="C00000"/>
      <w:sz w:val="24"/>
      <w:shd w:val="clear" w:color="auto" w:fill="FFFF00"/>
      <w:lang w:val="en-US"/>
    </w:rPr>
  </w:style>
  <w:style w:type="paragraph" w:customStyle="1" w:styleId="pcenter">
    <w:name w:val="p.center"/>
    <w:basedOn w:val="a"/>
    <w:next w:val="a"/>
    <w:link w:val="pcenter0"/>
    <w:qFormat/>
    <w:rsid w:val="00BF6E11"/>
    <w:pPr>
      <w:jc w:val="center"/>
    </w:pPr>
  </w:style>
  <w:style w:type="paragraph" w:customStyle="1" w:styleId="hcenter">
    <w:name w:val="h.center"/>
    <w:basedOn w:val="h"/>
    <w:link w:val="hcenter0"/>
    <w:qFormat/>
    <w:rsid w:val="004169DC"/>
    <w:pPr>
      <w:jc w:val="center"/>
    </w:pPr>
  </w:style>
  <w:style w:type="character" w:customStyle="1" w:styleId="pcenter0">
    <w:name w:val="p.center Знак"/>
    <w:basedOn w:val="a0"/>
    <w:link w:val="pcenter"/>
    <w:rsid w:val="00BF6E11"/>
    <w:rPr>
      <w:rFonts w:ascii="Times New Roman" w:eastAsia="Calibri" w:hAnsi="Times New Roman" w:cs="Times New Roman"/>
      <w:sz w:val="24"/>
    </w:rPr>
  </w:style>
  <w:style w:type="character" w:customStyle="1" w:styleId="hcenter0">
    <w:name w:val="h.center Знак"/>
    <w:basedOn w:val="h0"/>
    <w:link w:val="hcenter"/>
    <w:rsid w:val="004169DC"/>
    <w:rPr>
      <w:rFonts w:ascii="Times New Roman" w:eastAsia="Calibri" w:hAnsi="Times New Roman" w:cs="Times New Roman"/>
      <w:b/>
      <w:sz w:val="24"/>
    </w:rPr>
  </w:style>
  <w:style w:type="paragraph" w:customStyle="1" w:styleId="hright">
    <w:name w:val="h.right"/>
    <w:basedOn w:val="h"/>
    <w:next w:val="a"/>
    <w:link w:val="hright0"/>
    <w:qFormat/>
    <w:rsid w:val="009D6C08"/>
    <w:pPr>
      <w:jc w:val="right"/>
    </w:pPr>
  </w:style>
  <w:style w:type="paragraph" w:customStyle="1" w:styleId="Style9">
    <w:name w:val="Style9"/>
    <w:basedOn w:val="a"/>
    <w:uiPriority w:val="99"/>
    <w:rsid w:val="009D6C0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ambria" w:eastAsiaTheme="minorEastAsia" w:hAnsi="Cambria" w:cstheme="minorBidi"/>
      <w:szCs w:val="24"/>
      <w:lang w:eastAsia="ru-RU"/>
    </w:rPr>
  </w:style>
  <w:style w:type="character" w:customStyle="1" w:styleId="hright0">
    <w:name w:val="h.right Знак"/>
    <w:basedOn w:val="h0"/>
    <w:link w:val="hright"/>
    <w:rsid w:val="009D6C08"/>
    <w:rPr>
      <w:rFonts w:ascii="Times New Roman" w:eastAsia="Calibri" w:hAnsi="Times New Roman" w:cs="Times New Roman"/>
      <w:b/>
      <w:sz w:val="24"/>
    </w:rPr>
  </w:style>
  <w:style w:type="character" w:styleId="affa">
    <w:name w:val="FollowedHyperlink"/>
    <w:basedOn w:val="a0"/>
    <w:uiPriority w:val="99"/>
    <w:semiHidden/>
    <w:unhideWhenUsed/>
    <w:rsid w:val="009D6C08"/>
    <w:rPr>
      <w:color w:val="800080"/>
      <w:u w:val="single"/>
    </w:rPr>
  </w:style>
  <w:style w:type="paragraph" w:customStyle="1" w:styleId="font5">
    <w:name w:val="font5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9D6C08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Cs w:val="24"/>
      <w:lang w:eastAsia="ru-RU"/>
    </w:rPr>
  </w:style>
  <w:style w:type="paragraph" w:customStyle="1" w:styleId="font9">
    <w:name w:val="font9"/>
    <w:basedOn w:val="a"/>
    <w:rsid w:val="009D6C08"/>
    <w:pPr>
      <w:spacing w:before="100" w:beforeAutospacing="1" w:after="100" w:afterAutospacing="1"/>
      <w:jc w:val="left"/>
    </w:pPr>
    <w:rPr>
      <w:rFonts w:eastAsia="Times New Roman"/>
      <w:b/>
      <w:bCs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9D6C08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9D6C08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9D6C08"/>
    <w:pP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3">
    <w:name w:val="xl73"/>
    <w:basedOn w:val="a"/>
    <w:rsid w:val="009D6C08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4">
    <w:name w:val="xl7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5">
    <w:name w:val="xl7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8">
    <w:name w:val="xl7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4">
    <w:name w:val="xl8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88">
    <w:name w:val="xl88"/>
    <w:basedOn w:val="a"/>
    <w:rsid w:val="009D6C0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9">
    <w:name w:val="xl8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7">
    <w:name w:val="xl9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8">
    <w:name w:val="xl98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99">
    <w:name w:val="xl99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1">
    <w:name w:val="xl101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9D6C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D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p11">
    <w:name w:val="p11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9">
    <w:name w:val="p9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p10">
    <w:name w:val="p10"/>
    <w:basedOn w:val="a"/>
    <w:rsid w:val="0076280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styleId="affb">
    <w:name w:val="caption"/>
    <w:basedOn w:val="a"/>
    <w:next w:val="a"/>
    <w:uiPriority w:val="35"/>
    <w:unhideWhenUsed/>
    <w:qFormat/>
    <w:rsid w:val="009E293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284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8" w:color="FFFFFF"/>
            <w:bottom w:val="none" w:sz="0" w:space="0" w:color="auto"/>
            <w:right w:val="none" w:sz="0" w:space="0" w:color="auto"/>
          </w:divBdr>
        </w:div>
      </w:divsChild>
    </w:div>
    <w:div w:id="513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3418-6BAB-4A03-B7B9-9D1AC4F5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 Aleksandr N.</dc:creator>
  <cp:lastModifiedBy>Челышев Александр Викторович</cp:lastModifiedBy>
  <cp:revision>19</cp:revision>
  <cp:lastPrinted>2019-07-18T11:34:00Z</cp:lastPrinted>
  <dcterms:created xsi:type="dcterms:W3CDTF">2023-07-12T11:14:00Z</dcterms:created>
  <dcterms:modified xsi:type="dcterms:W3CDTF">2023-09-25T07:48:00Z</dcterms:modified>
</cp:coreProperties>
</file>