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ПОЯСНИТЕЛЬНАЯ ЗАПИСКА ПО ИПКВ ИТ</w:t>
      </w:r>
    </w:p>
    <w:p w:rsidR="00A85878" w:rsidRPr="00570577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F37E43" w:rsidRPr="00F37E43">
        <w:rPr>
          <w:b/>
          <w:bCs/>
        </w:rPr>
        <w:t xml:space="preserve">Приобретение антивирусного программного обеспечения </w:t>
      </w:r>
      <w:proofErr w:type="spellStart"/>
      <w:r w:rsidR="00F37E43" w:rsidRPr="00F37E43">
        <w:rPr>
          <w:b/>
          <w:bCs/>
        </w:rPr>
        <w:t>Ka</w:t>
      </w:r>
      <w:r w:rsidR="008C3FF2">
        <w:rPr>
          <w:b/>
          <w:bCs/>
        </w:rPr>
        <w:t>spersky</w:t>
      </w:r>
      <w:proofErr w:type="spellEnd"/>
      <w:r w:rsidR="008C3FF2">
        <w:rPr>
          <w:b/>
          <w:bCs/>
        </w:rPr>
        <w:t xml:space="preserve"> </w:t>
      </w:r>
      <w:proofErr w:type="spellStart"/>
      <w:r w:rsidR="008C3FF2">
        <w:rPr>
          <w:b/>
          <w:bCs/>
        </w:rPr>
        <w:t>Endpoint</w:t>
      </w:r>
      <w:proofErr w:type="spellEnd"/>
      <w:r w:rsidR="008C3FF2">
        <w:rPr>
          <w:b/>
          <w:bCs/>
        </w:rPr>
        <w:t xml:space="preserve"> </w:t>
      </w:r>
      <w:proofErr w:type="spellStart"/>
      <w:r w:rsidR="008C3FF2">
        <w:rPr>
          <w:b/>
          <w:bCs/>
        </w:rPr>
        <w:t>Security</w:t>
      </w:r>
      <w:proofErr w:type="spellEnd"/>
      <w:r w:rsidR="008C3FF2">
        <w:rPr>
          <w:b/>
          <w:bCs/>
        </w:rPr>
        <w:t xml:space="preserve"> в 202</w:t>
      </w:r>
      <w:r w:rsidR="00DE0E09">
        <w:rPr>
          <w:b/>
          <w:bCs/>
        </w:rPr>
        <w:t>5</w:t>
      </w:r>
      <w:r w:rsidR="00F37E43" w:rsidRPr="00F37E43">
        <w:rPr>
          <w:b/>
          <w:bCs/>
        </w:rPr>
        <w:t xml:space="preserve"> г.</w:t>
      </w:r>
      <w:r w:rsidRPr="00570577">
        <w:rPr>
          <w:b/>
          <w:bCs/>
        </w:rPr>
        <w:t>»</w:t>
      </w:r>
    </w:p>
    <w:p w:rsidR="00A85878" w:rsidRDefault="008C3FF2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</w:t>
      </w:r>
      <w:r w:rsidR="00465ACC">
        <w:rPr>
          <w:b/>
          <w:bCs/>
        </w:rPr>
        <w:t>0170</w:t>
      </w:r>
    </w:p>
    <w:p w:rsidR="00B10D87" w:rsidRPr="00570577" w:rsidRDefault="00B10D87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F37E43" w:rsidP="00A85878">
      <w:pPr>
        <w:spacing w:line="276" w:lineRule="auto"/>
        <w:ind w:firstLine="567"/>
        <w:jc w:val="both"/>
      </w:pPr>
      <w:r w:rsidRPr="00F37E43">
        <w:t xml:space="preserve">АО «Петербургская сбытовая компания». Программное обеспечение </w:t>
      </w:r>
      <w:proofErr w:type="spellStart"/>
      <w:r w:rsidRPr="00F37E43">
        <w:t>Kaspersky</w:t>
      </w:r>
      <w:proofErr w:type="spellEnd"/>
      <w:r w:rsidRPr="00F37E43">
        <w:t xml:space="preserve"> </w:t>
      </w:r>
      <w:proofErr w:type="spellStart"/>
      <w:r w:rsidRPr="00F37E43">
        <w:t>Endpoint</w:t>
      </w:r>
      <w:proofErr w:type="spellEnd"/>
      <w:r w:rsidRPr="00F37E43">
        <w:t xml:space="preserve"> </w:t>
      </w:r>
      <w:proofErr w:type="spellStart"/>
      <w:r w:rsidRPr="00F37E43">
        <w:t>Security</w:t>
      </w:r>
      <w:proofErr w:type="spellEnd"/>
      <w:r w:rsidRPr="00F37E43">
        <w:t xml:space="preserve"> является новым НМА</w:t>
      </w:r>
      <w:r w:rsidR="00A85878" w:rsidRPr="00570577">
        <w:t>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</w:t>
      </w:r>
      <w:bookmarkStart w:id="0" w:name="_GoBack"/>
      <w:bookmarkEnd w:id="0"/>
      <w:r w:rsidRPr="00570577">
        <w:rPr>
          <w:b/>
        </w:rPr>
        <w:t>Т</w:t>
      </w:r>
    </w:p>
    <w:p w:rsidR="00A85878" w:rsidRPr="00570577" w:rsidRDefault="003C3804" w:rsidP="00A85878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  <w:r w:rsidRPr="003C3804">
        <w:rPr>
          <w:rFonts w:ascii="Times New Roman" w:hAnsi="Times New Roman" w:cs="Times New Roman"/>
        </w:rPr>
        <w:t>В настоящее время, в АО «Петербургская сбытовая компания» насчитывается около 1</w:t>
      </w:r>
      <w:r w:rsidR="00781B4B">
        <w:rPr>
          <w:rFonts w:ascii="Times New Roman" w:hAnsi="Times New Roman" w:cs="Times New Roman"/>
        </w:rPr>
        <w:t>7</w:t>
      </w:r>
      <w:r w:rsidRPr="003C3804">
        <w:rPr>
          <w:rFonts w:ascii="Times New Roman" w:hAnsi="Times New Roman" w:cs="Times New Roman"/>
        </w:rPr>
        <w:t>00 хостов, на которых установлено антивирусное программное обеспечение «</w:t>
      </w:r>
      <w:proofErr w:type="spellStart"/>
      <w:r w:rsidRPr="003C3804">
        <w:rPr>
          <w:rFonts w:ascii="Times New Roman" w:hAnsi="Times New Roman" w:cs="Times New Roman"/>
        </w:rPr>
        <w:t>Kaspersky</w:t>
      </w:r>
      <w:proofErr w:type="spellEnd"/>
      <w:r w:rsidRPr="003C3804">
        <w:rPr>
          <w:rFonts w:ascii="Times New Roman" w:hAnsi="Times New Roman" w:cs="Times New Roman"/>
        </w:rPr>
        <w:t xml:space="preserve"> </w:t>
      </w:r>
      <w:proofErr w:type="spellStart"/>
      <w:r w:rsidRPr="003C3804">
        <w:rPr>
          <w:rFonts w:ascii="Times New Roman" w:hAnsi="Times New Roman" w:cs="Times New Roman"/>
        </w:rPr>
        <w:t>Endpoint</w:t>
      </w:r>
      <w:proofErr w:type="spellEnd"/>
      <w:r w:rsidRPr="003C3804">
        <w:rPr>
          <w:rFonts w:ascii="Times New Roman" w:hAnsi="Times New Roman" w:cs="Times New Roman"/>
        </w:rPr>
        <w:t xml:space="preserve"> </w:t>
      </w:r>
      <w:proofErr w:type="spellStart"/>
      <w:r w:rsidRPr="003C3804">
        <w:rPr>
          <w:rFonts w:ascii="Times New Roman" w:hAnsi="Times New Roman" w:cs="Times New Roman"/>
        </w:rPr>
        <w:t>Security</w:t>
      </w:r>
      <w:proofErr w:type="spellEnd"/>
      <w:r w:rsidRPr="003C3804">
        <w:rPr>
          <w:rFonts w:ascii="Times New Roman" w:hAnsi="Times New Roman" w:cs="Times New Roman"/>
        </w:rPr>
        <w:t xml:space="preserve"> для бизнеса», необходимое для обеспечения безопасности корпоративной IT-инфраструктуры, защиты серверных и пользовательских информационных систем центрального офиса, ОСЭ и контролерских участков, срок использования которого истекает в январе 202</w:t>
      </w:r>
      <w:r w:rsidR="008C3FF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3C3804">
        <w:rPr>
          <w:rFonts w:ascii="Times New Roman" w:hAnsi="Times New Roman" w:cs="Times New Roman"/>
        </w:rPr>
        <w:t>г.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A85878" w:rsidRPr="00570577" w:rsidRDefault="003C3804" w:rsidP="00353465">
      <w:pPr>
        <w:pStyle w:val="aff8"/>
        <w:suppressAutoHyphens/>
        <w:spacing w:before="0" w:line="276" w:lineRule="auto"/>
        <w:rPr>
          <w:rFonts w:ascii="Times New Roman" w:hAnsi="Times New Roman"/>
          <w:color w:val="auto"/>
          <w:szCs w:val="24"/>
          <w:lang w:val="ru-RU"/>
        </w:rPr>
      </w:pPr>
      <w:r w:rsidRPr="003C3804">
        <w:rPr>
          <w:rFonts w:ascii="Times New Roman" w:hAnsi="Times New Roman"/>
          <w:color w:val="auto"/>
          <w:szCs w:val="24"/>
          <w:lang w:val="ru-RU"/>
        </w:rPr>
        <w:t>Обеспечение над</w:t>
      </w:r>
      <w:r>
        <w:rPr>
          <w:rFonts w:ascii="Times New Roman" w:hAnsi="Times New Roman"/>
          <w:color w:val="auto"/>
          <w:szCs w:val="24"/>
          <w:lang w:val="ru-RU"/>
        </w:rPr>
        <w:t>ё</w:t>
      </w:r>
      <w:r w:rsidRPr="003C3804">
        <w:rPr>
          <w:rFonts w:ascii="Times New Roman" w:hAnsi="Times New Roman"/>
          <w:color w:val="auto"/>
          <w:szCs w:val="24"/>
          <w:lang w:val="ru-RU"/>
        </w:rPr>
        <w:t>жной защиты от вирусных угроз на компьютерах и серверах в центральном офисе, ОСЭ и контроллерских участках на последующие 3 года</w:t>
      </w:r>
      <w:r w:rsidR="00A85878" w:rsidRPr="00570577">
        <w:rPr>
          <w:rFonts w:ascii="Times New Roman" w:hAnsi="Times New Roman"/>
          <w:color w:val="auto"/>
          <w:szCs w:val="24"/>
          <w:lang w:val="ru-RU"/>
        </w:rPr>
        <w:t>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A85878" w:rsidRDefault="00B10D87" w:rsidP="00B10D87">
      <w:pPr>
        <w:widowControl w:val="0"/>
        <w:spacing w:after="80" w:line="276" w:lineRule="auto"/>
        <w:ind w:firstLine="709"/>
        <w:jc w:val="both"/>
      </w:pPr>
      <w:r w:rsidRPr="00B10D87">
        <w:t>Антивирусное программное обеспечение, разработанное Лабораторией Касперского, рекомендовано к использованию в рамках Группы «Интер РАО». «</w:t>
      </w:r>
      <w:proofErr w:type="spellStart"/>
      <w:r w:rsidRPr="00B10D87">
        <w:t>Kaspersky</w:t>
      </w:r>
      <w:proofErr w:type="spellEnd"/>
      <w:r w:rsidRPr="00B10D87">
        <w:t xml:space="preserve"> </w:t>
      </w:r>
      <w:proofErr w:type="spellStart"/>
      <w:r w:rsidRPr="00B10D87">
        <w:t>Endpoint</w:t>
      </w:r>
      <w:proofErr w:type="spellEnd"/>
      <w:r w:rsidRPr="00B10D87">
        <w:t xml:space="preserve"> </w:t>
      </w:r>
      <w:proofErr w:type="spellStart"/>
      <w:r w:rsidRPr="00B10D87">
        <w:t>Security</w:t>
      </w:r>
      <w:proofErr w:type="spellEnd"/>
      <w:r w:rsidRPr="00B10D87">
        <w:t xml:space="preserve"> для бизнеса – </w:t>
      </w:r>
      <w:r>
        <w:t>Расширенный</w:t>
      </w:r>
      <w:r w:rsidRPr="00B10D87">
        <w:t>» позволит осуществить антивирусную защиту и мониторинг на уровне рабочих мест</w:t>
      </w:r>
      <w:r w:rsidR="00781B4B">
        <w:t>, информационных систем</w:t>
      </w:r>
      <w:r w:rsidRPr="00B10D87">
        <w:t xml:space="preserve"> и файловых серверов. Состав закупаемых в </w:t>
      </w:r>
      <w:r w:rsidR="00DA28FC" w:rsidRPr="00B10D87">
        <w:t>202</w:t>
      </w:r>
      <w:r w:rsidR="00DA28FC" w:rsidRPr="00DE0E09">
        <w:t>5</w:t>
      </w:r>
      <w:r w:rsidR="00DA28FC" w:rsidRPr="00B10D87">
        <w:t xml:space="preserve"> </w:t>
      </w:r>
      <w:r w:rsidRPr="00B10D87">
        <w:t>году прав использования программ для ЭВМ приведён в Таблице 1</w:t>
      </w:r>
    </w:p>
    <w:p w:rsidR="00B10D87" w:rsidRDefault="00B10D87" w:rsidP="00B10D87">
      <w:pPr>
        <w:widowControl w:val="0"/>
        <w:spacing w:after="80" w:line="276" w:lineRule="auto"/>
        <w:ind w:firstLine="709"/>
        <w:jc w:val="right"/>
      </w:pPr>
      <w: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44"/>
        <w:gridCol w:w="4677"/>
        <w:gridCol w:w="1135"/>
        <w:gridCol w:w="992"/>
        <w:gridCol w:w="1435"/>
      </w:tblGrid>
      <w:tr w:rsidR="000F36D3" w:rsidRPr="00503073" w:rsidTr="000F36D3">
        <w:trPr>
          <w:trHeight w:val="630"/>
          <w:jc w:val="center"/>
        </w:trPr>
        <w:tc>
          <w:tcPr>
            <w:tcW w:w="264" w:type="pct"/>
            <w:shd w:val="clear" w:color="auto" w:fill="FFFFFF" w:themeFill="background1"/>
            <w:vAlign w:val="center"/>
          </w:tcPr>
          <w:p w:rsidR="00B10D87" w:rsidRPr="00503073" w:rsidRDefault="00B10D87" w:rsidP="00332D53">
            <w:pPr>
              <w:jc w:val="center"/>
              <w:rPr>
                <w:rFonts w:cs="Arial"/>
              </w:rPr>
            </w:pPr>
            <w:r w:rsidRPr="00503073">
              <w:rPr>
                <w:rFonts w:cs="Arial"/>
              </w:rPr>
              <w:t>№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:rsidR="00B10D87" w:rsidRPr="00503073" w:rsidRDefault="00B10D87" w:rsidP="00332D5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Артикул</w:t>
            </w: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B10D87" w:rsidRPr="00503073" w:rsidRDefault="00B10D87" w:rsidP="00332D5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Наименование программного обеспечения</w:t>
            </w:r>
          </w:p>
        </w:tc>
        <w:tc>
          <w:tcPr>
            <w:tcW w:w="533" w:type="pct"/>
            <w:shd w:val="clear" w:color="auto" w:fill="FFFFFF" w:themeFill="background1"/>
          </w:tcPr>
          <w:p w:rsidR="00B10D87" w:rsidRPr="0076280A" w:rsidRDefault="00B10D87" w:rsidP="00332D53">
            <w:pPr>
              <w:rPr>
                <w:rFonts w:cs="Arial"/>
              </w:rPr>
            </w:pPr>
            <w:r>
              <w:rPr>
                <w:rFonts w:cs="Arial"/>
              </w:rPr>
              <w:t>Цена за ед., тыс. руб</w:t>
            </w:r>
            <w:r w:rsidR="000F36D3">
              <w:rPr>
                <w:rFonts w:cs="Arial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B10D87" w:rsidRPr="00503073" w:rsidRDefault="00B10D87" w:rsidP="00332D5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Кол</w:t>
            </w:r>
            <w:r>
              <w:rPr>
                <w:rFonts w:cs="Arial"/>
                <w:lang w:val="en-US"/>
              </w:rPr>
              <w:t>-</w:t>
            </w:r>
            <w:r>
              <w:rPr>
                <w:rFonts w:cs="Arial"/>
              </w:rPr>
              <w:t>во</w:t>
            </w:r>
          </w:p>
        </w:tc>
        <w:tc>
          <w:tcPr>
            <w:tcW w:w="674" w:type="pct"/>
            <w:shd w:val="clear" w:color="auto" w:fill="FFFFFF" w:themeFill="background1"/>
            <w:vAlign w:val="center"/>
          </w:tcPr>
          <w:p w:rsidR="00B10D87" w:rsidRPr="00503073" w:rsidRDefault="00B10D87" w:rsidP="00332D53">
            <w:pPr>
              <w:jc w:val="center"/>
              <w:rPr>
                <w:rFonts w:cs="Arial"/>
              </w:rPr>
            </w:pPr>
            <w:r w:rsidRPr="0076280A">
              <w:rPr>
                <w:rFonts w:cs="Arial"/>
              </w:rPr>
              <w:t xml:space="preserve">Стоимость, </w:t>
            </w:r>
            <w:r>
              <w:rPr>
                <w:rFonts w:cs="Arial"/>
              </w:rPr>
              <w:t xml:space="preserve">тыс. </w:t>
            </w:r>
            <w:r w:rsidRPr="0076280A">
              <w:rPr>
                <w:rFonts w:cs="Arial"/>
              </w:rPr>
              <w:t>руб</w:t>
            </w:r>
            <w:r w:rsidR="00AB307E">
              <w:rPr>
                <w:rFonts w:cs="Arial"/>
              </w:rPr>
              <w:t>.</w:t>
            </w:r>
          </w:p>
        </w:tc>
      </w:tr>
      <w:tr w:rsidR="00B10D87" w:rsidRPr="000A4F48" w:rsidTr="000F36D3">
        <w:trPr>
          <w:trHeight w:val="1022"/>
          <w:jc w:val="center"/>
        </w:trPr>
        <w:tc>
          <w:tcPr>
            <w:tcW w:w="264" w:type="pct"/>
            <w:shd w:val="clear" w:color="auto" w:fill="auto"/>
            <w:noWrap/>
            <w:vAlign w:val="center"/>
          </w:tcPr>
          <w:p w:rsidR="00B10D87" w:rsidRPr="00383C90" w:rsidRDefault="00B10D87" w:rsidP="00332D53">
            <w:pPr>
              <w:jc w:val="center"/>
              <w:rPr>
                <w:rFonts w:cs="Arial"/>
              </w:rPr>
            </w:pPr>
            <w:r w:rsidRPr="00503073">
              <w:rPr>
                <w:rFonts w:cs="Arial"/>
                <w:color w:val="000000"/>
              </w:rPr>
              <w:t>1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B10D87" w:rsidRPr="00231234" w:rsidRDefault="00B10D87" w:rsidP="00B10D87">
            <w:pPr>
              <w:pStyle w:val="Default"/>
              <w:suppressAutoHyphens/>
              <w:autoSpaceDN/>
              <w:adjustRightInd/>
            </w:pPr>
            <w:r w:rsidRPr="00B10D87">
              <w:rPr>
                <w:lang w:val="en-US"/>
              </w:rPr>
              <w:t>KL4867RAYTR</w:t>
            </w:r>
          </w:p>
        </w:tc>
        <w:tc>
          <w:tcPr>
            <w:tcW w:w="2197" w:type="pct"/>
            <w:shd w:val="clear" w:color="auto" w:fill="auto"/>
            <w:noWrap/>
            <w:vAlign w:val="center"/>
          </w:tcPr>
          <w:p w:rsidR="00B10D87" w:rsidRPr="009303AD" w:rsidRDefault="00B10D87" w:rsidP="00332D53">
            <w:pPr>
              <w:pStyle w:val="Default"/>
              <w:suppressAutoHyphens/>
              <w:autoSpaceDN/>
              <w:adjustRightInd/>
              <w:rPr>
                <w:lang w:val="en-US"/>
              </w:rPr>
            </w:pPr>
            <w:proofErr w:type="spellStart"/>
            <w:r w:rsidRPr="00B10D87">
              <w:rPr>
                <w:lang w:val="en-US"/>
              </w:rPr>
              <w:t>Лицензия</w:t>
            </w:r>
            <w:proofErr w:type="spellEnd"/>
            <w:r w:rsidRPr="00B10D87">
              <w:rPr>
                <w:lang w:val="en-US"/>
              </w:rPr>
              <w:t xml:space="preserve"> Kaspersky Endpoint Security </w:t>
            </w:r>
            <w:proofErr w:type="spellStart"/>
            <w:r w:rsidRPr="00B10D87">
              <w:rPr>
                <w:lang w:val="en-US"/>
              </w:rPr>
              <w:t>для</w:t>
            </w:r>
            <w:proofErr w:type="spellEnd"/>
            <w:r w:rsidRPr="00B10D87">
              <w:rPr>
                <w:lang w:val="en-US"/>
              </w:rPr>
              <w:t xml:space="preserve"> </w:t>
            </w:r>
            <w:proofErr w:type="spellStart"/>
            <w:r w:rsidRPr="00B10D87">
              <w:rPr>
                <w:lang w:val="en-US"/>
              </w:rPr>
              <w:t>бизнеса</w:t>
            </w:r>
            <w:proofErr w:type="spellEnd"/>
            <w:r w:rsidRPr="00B10D87">
              <w:rPr>
                <w:lang w:val="en-US"/>
              </w:rPr>
              <w:t xml:space="preserve"> - </w:t>
            </w:r>
            <w:proofErr w:type="spellStart"/>
            <w:r w:rsidRPr="00B10D87">
              <w:rPr>
                <w:lang w:val="en-US"/>
              </w:rPr>
              <w:t>Расширенный</w:t>
            </w:r>
            <w:proofErr w:type="spellEnd"/>
            <w:r w:rsidRPr="00B10D87">
              <w:rPr>
                <w:lang w:val="en-US"/>
              </w:rPr>
              <w:t xml:space="preserve"> Russian Edition., 5000+ Node 3 year Renewal License</w:t>
            </w:r>
          </w:p>
        </w:tc>
        <w:tc>
          <w:tcPr>
            <w:tcW w:w="533" w:type="pct"/>
            <w:vAlign w:val="center"/>
          </w:tcPr>
          <w:p w:rsidR="00B10D87" w:rsidRPr="00154A28" w:rsidRDefault="00F115C5" w:rsidP="00154A2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2,55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 w:rsidR="00B10D87" w:rsidRPr="0076280A" w:rsidRDefault="00B10D87" w:rsidP="00154A2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154A28">
              <w:rPr>
                <w:rFonts w:cs="Arial"/>
              </w:rPr>
              <w:t>7</w:t>
            </w:r>
            <w:r>
              <w:rPr>
                <w:rFonts w:cs="Arial"/>
              </w:rPr>
              <w:t>00</w:t>
            </w:r>
          </w:p>
        </w:tc>
        <w:tc>
          <w:tcPr>
            <w:tcW w:w="674" w:type="pct"/>
            <w:vAlign w:val="center"/>
          </w:tcPr>
          <w:p w:rsidR="00B10D87" w:rsidRPr="00154A28" w:rsidRDefault="00F115C5" w:rsidP="00154A28">
            <w:pPr>
              <w:jc w:val="center"/>
              <w:rPr>
                <w:rFonts w:cs="Arial"/>
              </w:rPr>
            </w:pPr>
            <w:r w:rsidRPr="00F115C5">
              <w:rPr>
                <w:rFonts w:cs="Arial"/>
              </w:rPr>
              <w:t>4 329,77</w:t>
            </w:r>
          </w:p>
        </w:tc>
      </w:tr>
      <w:tr w:rsidR="00DB7429" w:rsidRPr="00503073" w:rsidTr="000F36D3">
        <w:trPr>
          <w:trHeight w:val="132"/>
          <w:jc w:val="center"/>
        </w:trPr>
        <w:tc>
          <w:tcPr>
            <w:tcW w:w="3327" w:type="pct"/>
            <w:gridSpan w:val="3"/>
            <w:shd w:val="clear" w:color="auto" w:fill="auto"/>
            <w:noWrap/>
            <w:vAlign w:val="center"/>
          </w:tcPr>
          <w:p w:rsidR="00DB7429" w:rsidRDefault="00DB7429" w:rsidP="00DB742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Итого:</w:t>
            </w:r>
          </w:p>
        </w:tc>
        <w:tc>
          <w:tcPr>
            <w:tcW w:w="533" w:type="pct"/>
          </w:tcPr>
          <w:p w:rsidR="00DB7429" w:rsidRPr="00503073" w:rsidRDefault="00DB7429" w:rsidP="00DB742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</w:tcPr>
          <w:p w:rsidR="00DB7429" w:rsidRPr="00503073" w:rsidRDefault="00DB7429" w:rsidP="00DB7429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74" w:type="pct"/>
            <w:vAlign w:val="center"/>
          </w:tcPr>
          <w:p w:rsidR="00DB7429" w:rsidRPr="00DB7429" w:rsidRDefault="00F115C5" w:rsidP="00DB7429">
            <w:pPr>
              <w:jc w:val="center"/>
              <w:rPr>
                <w:rFonts w:cs="Arial"/>
                <w:lang w:val="en-US"/>
              </w:rPr>
            </w:pPr>
            <w:r w:rsidRPr="00F115C5">
              <w:rPr>
                <w:rFonts w:cs="Arial"/>
              </w:rPr>
              <w:t>4 329,77</w:t>
            </w:r>
          </w:p>
        </w:tc>
      </w:tr>
    </w:tbl>
    <w:p w:rsidR="00B10D87" w:rsidRPr="000F36D3" w:rsidRDefault="00B10D87" w:rsidP="00B10D87">
      <w:pPr>
        <w:widowControl w:val="0"/>
        <w:spacing w:after="80" w:line="276" w:lineRule="auto"/>
        <w:ind w:firstLine="709"/>
        <w:jc w:val="both"/>
        <w:rPr>
          <w:lang w:val="en-US"/>
        </w:rPr>
      </w:pP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575612" w:rsidP="00A85878">
      <w:pPr>
        <w:spacing w:before="240" w:after="120" w:line="276" w:lineRule="auto"/>
        <w:ind w:firstLine="567"/>
        <w:jc w:val="both"/>
      </w:pPr>
      <w:r w:rsidRPr="00575612">
        <w:t>Данный ИПКВ не включён в стратегические документы компании и не связан с другими проектами компании</w:t>
      </w:r>
      <w:r w:rsidR="00A85878" w:rsidRPr="00570577">
        <w:t>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575612" w:rsidRDefault="00DA28FC" w:rsidP="00575612">
      <w:pPr>
        <w:spacing w:line="276" w:lineRule="auto"/>
        <w:ind w:firstLine="567"/>
        <w:jc w:val="both"/>
      </w:pPr>
      <w:r>
        <w:t xml:space="preserve">Освоение, финансирование и ввод </w:t>
      </w:r>
      <w:r w:rsidR="00575612">
        <w:t xml:space="preserve">антивирусного ПО </w:t>
      </w:r>
      <w:proofErr w:type="spellStart"/>
      <w:r w:rsidR="00575612">
        <w:t>Kaspersky</w:t>
      </w:r>
      <w:proofErr w:type="spellEnd"/>
      <w:r w:rsidR="00575612">
        <w:t xml:space="preserve"> </w:t>
      </w:r>
      <w:proofErr w:type="spellStart"/>
      <w:r w:rsidR="00575612">
        <w:t>Endpoint</w:t>
      </w:r>
      <w:proofErr w:type="spellEnd"/>
      <w:r w:rsidR="00575612">
        <w:t xml:space="preserve"> </w:t>
      </w:r>
      <w:proofErr w:type="spellStart"/>
      <w:r w:rsidR="00575612">
        <w:t>Security</w:t>
      </w:r>
      <w:proofErr w:type="spellEnd"/>
      <w:r w:rsidR="00575612">
        <w:t xml:space="preserve"> для бизнеса – Расширенный </w:t>
      </w:r>
      <w:proofErr w:type="spellStart"/>
      <w:r w:rsidR="00575612">
        <w:t>Russian</w:t>
      </w:r>
      <w:proofErr w:type="spellEnd"/>
      <w:r w:rsidR="00575612">
        <w:t xml:space="preserve"> </w:t>
      </w:r>
      <w:proofErr w:type="spellStart"/>
      <w:r w:rsidR="00575612">
        <w:t>Edi</w:t>
      </w:r>
      <w:r w:rsidR="008C3FF2">
        <w:t>tion</w:t>
      </w:r>
      <w:proofErr w:type="spellEnd"/>
      <w:r w:rsidR="008C3FF2">
        <w:t xml:space="preserve"> намечено на I квартал </w:t>
      </w:r>
      <w:r>
        <w:t>202</w:t>
      </w:r>
      <w:r w:rsidRPr="00DE0E09">
        <w:t>5</w:t>
      </w:r>
      <w:r>
        <w:t xml:space="preserve"> </w:t>
      </w:r>
      <w:r w:rsidR="00575612">
        <w:t>года.</w:t>
      </w:r>
    </w:p>
    <w:p w:rsidR="00575612" w:rsidRDefault="00575612" w:rsidP="00575612">
      <w:pPr>
        <w:spacing w:line="276" w:lineRule="auto"/>
        <w:ind w:firstLine="567"/>
        <w:jc w:val="both"/>
      </w:pPr>
      <w:r>
        <w:lastRenderedPageBreak/>
        <w:t xml:space="preserve">Расчёт стоимости лицензий осуществлялся </w:t>
      </w:r>
      <w:r w:rsidR="00F115C5">
        <w:t>на основании ТКП ООО «</w:t>
      </w:r>
      <w:proofErr w:type="spellStart"/>
      <w:r w:rsidR="00F115C5">
        <w:t>Бизкомм</w:t>
      </w:r>
      <w:proofErr w:type="spellEnd"/>
      <w:r w:rsidR="00F115C5">
        <w:t>»</w:t>
      </w:r>
      <w:r>
        <w:t>.</w:t>
      </w:r>
    </w:p>
    <w:p w:rsidR="00575612" w:rsidRDefault="00575612" w:rsidP="005A105F">
      <w:pPr>
        <w:jc w:val="both"/>
      </w:pPr>
      <w:r>
        <w:t xml:space="preserve">Общая стоимость проекта на </w:t>
      </w:r>
      <w:r w:rsidR="00DA28FC">
        <w:t xml:space="preserve">2025 </w:t>
      </w:r>
      <w:r>
        <w:t xml:space="preserve">год: </w:t>
      </w:r>
      <w:r w:rsidR="00F115C5" w:rsidRPr="00F115C5">
        <w:rPr>
          <w:rFonts w:cs="Arial"/>
        </w:rPr>
        <w:t>4 329,77</w:t>
      </w:r>
      <w:r w:rsidR="009831ED">
        <w:rPr>
          <w:rFonts w:cs="Arial"/>
        </w:rPr>
        <w:t xml:space="preserve"> </w:t>
      </w:r>
      <w:r>
        <w:t>тыс. руб. (НДС не облагается).</w:t>
      </w:r>
    </w:p>
    <w:p w:rsidR="00A85878" w:rsidRPr="00BD4CE5" w:rsidRDefault="00575612" w:rsidP="00575612">
      <w:pPr>
        <w:spacing w:line="276" w:lineRule="auto"/>
        <w:ind w:firstLine="567"/>
        <w:jc w:val="both"/>
      </w:pPr>
      <w:r>
        <w:t xml:space="preserve">Все расчёты </w:t>
      </w:r>
      <w:r w:rsidRPr="00AB307E">
        <w:t xml:space="preserve">произведены в соответствии с утверждённой Методикой подготовки обосновывающих материалов и Сценарными условиями инвестиционного планирования на период </w:t>
      </w:r>
      <w:r w:rsidR="00AB307E" w:rsidRPr="00AB307E">
        <w:t>2023-2042 (проект 2023.04.21)</w:t>
      </w:r>
      <w:r w:rsidRPr="00AB307E">
        <w:t>. (при индексации</w:t>
      </w:r>
      <w:r>
        <w:t xml:space="preserve"> стоимости проекта использован показатель «</w:t>
      </w:r>
      <w:r w:rsidR="005A105F" w:rsidRPr="005A105F">
        <w:t>Темп роста индекса потребительских цен (ИПЦ)</w:t>
      </w:r>
      <w:r>
        <w:t>»)</w:t>
      </w:r>
      <w:r w:rsidR="00DA28FC">
        <w:t xml:space="preserve">; поскольку закупку планируется провести в </w:t>
      </w:r>
      <w:r w:rsidR="00DA28FC">
        <w:rPr>
          <w:lang w:val="en-US"/>
        </w:rPr>
        <w:t>IV</w:t>
      </w:r>
      <w:r w:rsidR="00DA28FC">
        <w:t xml:space="preserve"> квартале 2024 года, коэффициент 2025 года при расчёте не применялся</w:t>
      </w:r>
      <w:r w:rsidR="00A85878">
        <w:t>.</w:t>
      </w:r>
    </w:p>
    <w:p w:rsidR="00A85878" w:rsidRPr="00570577" w:rsidRDefault="00A85878" w:rsidP="00A85878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1</w:t>
      </w:r>
    </w:p>
    <w:p w:rsidR="00A85878" w:rsidRPr="007243DC" w:rsidRDefault="00A85878" w:rsidP="00AB307E">
      <w:pPr>
        <w:spacing w:before="80" w:after="80"/>
        <w:ind w:right="-172"/>
        <w:jc w:val="right"/>
      </w:pPr>
      <w:r w:rsidRPr="00570577">
        <w:rPr>
          <w:bCs/>
        </w:rPr>
        <w:t xml:space="preserve">тыс. </w:t>
      </w:r>
      <w:r w:rsidR="00AB307E">
        <w:rPr>
          <w:bCs/>
        </w:rPr>
        <w:t>руб.</w:t>
      </w:r>
      <w:r w:rsidRPr="007243DC">
        <w:rPr>
          <w:bCs/>
        </w:rPr>
        <w:t xml:space="preserve"> </w:t>
      </w:r>
      <w:r>
        <w:rPr>
          <w:bCs/>
        </w:rPr>
        <w:t>без НДС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616"/>
        <w:gridCol w:w="1697"/>
        <w:gridCol w:w="771"/>
        <w:gridCol w:w="1235"/>
        <w:gridCol w:w="1420"/>
        <w:gridCol w:w="1235"/>
        <w:gridCol w:w="585"/>
        <w:gridCol w:w="1697"/>
        <w:gridCol w:w="1388"/>
      </w:tblGrid>
      <w:tr w:rsidR="00A85878" w:rsidRPr="00570577" w:rsidTr="00AB307E">
        <w:trPr>
          <w:trHeight w:val="334"/>
          <w:tblHeader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1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Итого:</w:t>
            </w:r>
          </w:p>
        </w:tc>
      </w:tr>
      <w:tr w:rsidR="00A85878" w:rsidRPr="00570577" w:rsidTr="00AB307E">
        <w:trPr>
          <w:trHeight w:val="305"/>
          <w:tblHeader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Год начала проекта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…</w:t>
            </w:r>
          </w:p>
        </w:tc>
        <w:tc>
          <w:tcPr>
            <w:tcW w:w="79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Год окончания проекта +3 года</w:t>
            </w: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5878" w:rsidRPr="00570577" w:rsidTr="00AB307E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A85878" w:rsidRPr="00244412" w:rsidTr="00AB307E">
        <w:trPr>
          <w:trHeight w:val="37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  <w:r w:rsidRPr="00570577">
              <w:rPr>
                <w:b/>
              </w:rPr>
              <w:t>1.1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244412" w:rsidRDefault="00244412" w:rsidP="008C3746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 w:rsidRPr="00B10D87">
              <w:rPr>
                <w:lang w:val="en-US"/>
              </w:rPr>
              <w:t>Лицензия</w:t>
            </w:r>
            <w:proofErr w:type="spellEnd"/>
            <w:r w:rsidRPr="00B10D87">
              <w:rPr>
                <w:lang w:val="en-US"/>
              </w:rPr>
              <w:t xml:space="preserve"> Kaspersky Endpoint Security </w:t>
            </w:r>
            <w:proofErr w:type="spellStart"/>
            <w:r w:rsidRPr="00B10D87">
              <w:rPr>
                <w:lang w:val="en-US"/>
              </w:rPr>
              <w:t>для</w:t>
            </w:r>
            <w:proofErr w:type="spellEnd"/>
            <w:r w:rsidRPr="00B10D87">
              <w:rPr>
                <w:lang w:val="en-US"/>
              </w:rPr>
              <w:t xml:space="preserve"> </w:t>
            </w:r>
            <w:proofErr w:type="spellStart"/>
            <w:r w:rsidRPr="00B10D87">
              <w:rPr>
                <w:lang w:val="en-US"/>
              </w:rPr>
              <w:t>бизнеса</w:t>
            </w:r>
            <w:proofErr w:type="spellEnd"/>
            <w:r w:rsidRPr="00B10D87">
              <w:rPr>
                <w:lang w:val="en-US"/>
              </w:rPr>
              <w:t xml:space="preserve"> - </w:t>
            </w:r>
            <w:proofErr w:type="spellStart"/>
            <w:r w:rsidRPr="00B10D87">
              <w:rPr>
                <w:lang w:val="en-US"/>
              </w:rPr>
              <w:t>Расширенный</w:t>
            </w:r>
            <w:proofErr w:type="spellEnd"/>
            <w:r w:rsidRPr="00B10D87">
              <w:rPr>
                <w:lang w:val="en-US"/>
              </w:rPr>
              <w:t xml:space="preserve"> Russian Edition., 5000+ Node 3 year Renewal License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244412" w:rsidRDefault="00244412" w:rsidP="009831E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831ED">
              <w:rPr>
                <w:b/>
                <w:bCs/>
              </w:rPr>
              <w:t>7</w:t>
            </w:r>
            <w:r>
              <w:rPr>
                <w:b/>
                <w:bCs/>
              </w:rPr>
              <w:t>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9831ED" w:rsidRDefault="00F115C5" w:rsidP="009831ED">
            <w:pPr>
              <w:spacing w:line="276" w:lineRule="auto"/>
              <w:jc w:val="center"/>
              <w:rPr>
                <w:b/>
                <w:bCs/>
              </w:rPr>
            </w:pPr>
            <w:r w:rsidRPr="00F115C5">
              <w:rPr>
                <w:b/>
                <w:bCs/>
              </w:rPr>
              <w:t>2,55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9831ED" w:rsidRDefault="00F115C5" w:rsidP="009831ED">
            <w:pPr>
              <w:spacing w:line="276" w:lineRule="auto"/>
              <w:jc w:val="center"/>
              <w:rPr>
                <w:b/>
                <w:bCs/>
              </w:rPr>
            </w:pPr>
            <w:r w:rsidRPr="00F115C5">
              <w:rPr>
                <w:b/>
                <w:bCs/>
              </w:rPr>
              <w:t>4 329,77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244412" w:rsidRDefault="00DA28F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244412" w:rsidRDefault="00A85878" w:rsidP="008C3746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244412" w:rsidRDefault="00A85878" w:rsidP="008C3746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AB307E" w:rsidRDefault="00F115C5" w:rsidP="009831ED">
            <w:pPr>
              <w:spacing w:line="276" w:lineRule="auto"/>
              <w:jc w:val="center"/>
              <w:rPr>
                <w:b/>
              </w:rPr>
            </w:pPr>
            <w:r w:rsidRPr="00F115C5">
              <w:rPr>
                <w:rFonts w:cs="Arial"/>
                <w:b/>
              </w:rPr>
              <w:t>4 329,77</w:t>
            </w:r>
          </w:p>
        </w:tc>
      </w:tr>
      <w:tr w:rsidR="00DB7429" w:rsidRPr="00570577" w:rsidTr="00AB307E">
        <w:trPr>
          <w:trHeight w:val="19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7429" w:rsidRPr="00570577" w:rsidRDefault="00DB7429" w:rsidP="00DB7429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7429" w:rsidRPr="00570577" w:rsidRDefault="00DB7429" w:rsidP="00DB7429">
            <w:pPr>
              <w:spacing w:line="276" w:lineRule="auto"/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</w:pP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7429" w:rsidRPr="00AB307E" w:rsidRDefault="00F115C5" w:rsidP="00DB7429">
            <w:pPr>
              <w:spacing w:line="276" w:lineRule="auto"/>
              <w:jc w:val="center"/>
              <w:rPr>
                <w:b/>
              </w:rPr>
            </w:pPr>
            <w:r w:rsidRPr="00F115C5">
              <w:rPr>
                <w:rFonts w:cs="Arial"/>
                <w:b/>
              </w:rPr>
              <w:t>4 329,77</w:t>
            </w:r>
          </w:p>
        </w:tc>
      </w:tr>
      <w:tr w:rsidR="00244412" w:rsidRPr="00570577" w:rsidTr="00AB307E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412" w:rsidRPr="00570577" w:rsidRDefault="00244412" w:rsidP="00244412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244412" w:rsidRPr="00570577" w:rsidTr="00AB307E">
        <w:trPr>
          <w:trHeight w:val="389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both"/>
              <w:rPr>
                <w:b/>
              </w:rPr>
            </w:pPr>
            <w:r w:rsidRPr="00570577">
              <w:rPr>
                <w:b/>
              </w:rPr>
              <w:t>…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</w:pP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</w:pPr>
          </w:p>
        </w:tc>
      </w:tr>
      <w:tr w:rsidR="00244412" w:rsidRPr="00570577" w:rsidTr="00AB307E">
        <w:trPr>
          <w:trHeight w:val="267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4412" w:rsidRPr="00570577" w:rsidRDefault="00244412" w:rsidP="0024441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4412" w:rsidRPr="00DB7429" w:rsidRDefault="00244412" w:rsidP="00244412">
            <w:pPr>
              <w:spacing w:line="276" w:lineRule="auto"/>
              <w:jc w:val="center"/>
            </w:pPr>
            <w:r w:rsidRPr="00DB7429">
              <w:t>0</w:t>
            </w:r>
          </w:p>
        </w:tc>
      </w:tr>
      <w:tr w:rsidR="00DB7429" w:rsidRPr="00570577" w:rsidTr="00AB307E">
        <w:trPr>
          <w:trHeight w:val="229"/>
        </w:trPr>
        <w:tc>
          <w:tcPr>
            <w:tcW w:w="2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B7429" w:rsidRPr="00570577" w:rsidRDefault="00DB7429" w:rsidP="00DB7429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B7429" w:rsidRPr="00570577" w:rsidRDefault="00DB7429" w:rsidP="00DB742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B7429" w:rsidRPr="00DB7429" w:rsidRDefault="00F115C5" w:rsidP="009831ED">
            <w:pPr>
              <w:spacing w:line="276" w:lineRule="auto"/>
              <w:jc w:val="center"/>
              <w:rPr>
                <w:b/>
              </w:rPr>
            </w:pPr>
            <w:r w:rsidRPr="00F115C5">
              <w:rPr>
                <w:rFonts w:cs="Arial"/>
                <w:b/>
              </w:rPr>
              <w:t>4 329,77</w:t>
            </w:r>
          </w:p>
        </w:tc>
      </w:tr>
    </w:tbl>
    <w:p w:rsidR="00A85878" w:rsidRDefault="00A85878" w:rsidP="00A85878">
      <w:pPr>
        <w:spacing w:line="276" w:lineRule="auto"/>
        <w:ind w:firstLine="567"/>
        <w:jc w:val="both"/>
      </w:pP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t>КОНТАКТНОЕ ЛИЦО</w:t>
      </w:r>
    </w:p>
    <w:p w:rsidR="008A743C" w:rsidRDefault="008A743C" w:rsidP="008A743C">
      <w:pPr>
        <w:pStyle w:val="ac"/>
        <w:jc w:val="both"/>
      </w:pPr>
      <w:r>
        <w:t>Инициатор ИПКВ: Начальник отдела инфраструктуры</w:t>
      </w:r>
    </w:p>
    <w:p w:rsidR="00A85878" w:rsidRDefault="008A743C" w:rsidP="008A743C">
      <w:pPr>
        <w:pStyle w:val="ac"/>
        <w:jc w:val="both"/>
      </w:pPr>
      <w:r>
        <w:t>Ефремов Дмитрий Геннадиевич</w:t>
      </w:r>
      <w:r w:rsidR="00C6678B">
        <w:t>,</w:t>
      </w:r>
      <w:r>
        <w:t xml:space="preserve"> </w:t>
      </w:r>
      <w:proofErr w:type="spellStart"/>
      <w:r>
        <w:t>email</w:t>
      </w:r>
      <w:proofErr w:type="spellEnd"/>
      <w:r>
        <w:t>: efremov_dg@pesc.ru, тел. 6323</w:t>
      </w:r>
      <w:r w:rsidR="00A85878"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551"/>
        <w:gridCol w:w="2002"/>
      </w:tblGrid>
      <w:tr w:rsidR="00A8520A" w:rsidTr="00A8520A">
        <w:tc>
          <w:tcPr>
            <w:tcW w:w="6091" w:type="dxa"/>
          </w:tcPr>
          <w:p w:rsidR="00A8520A" w:rsidRDefault="00AB307E" w:rsidP="00A8520A">
            <w:pPr>
              <w:spacing w:before="200" w:after="200" w:line="276" w:lineRule="auto"/>
            </w:pPr>
            <w:r>
              <w:t>Заместитель генерального директора по ИТ</w:t>
            </w:r>
          </w:p>
        </w:tc>
        <w:tc>
          <w:tcPr>
            <w:tcW w:w="2551" w:type="dxa"/>
            <w:vAlign w:val="bottom"/>
          </w:tcPr>
          <w:p w:rsidR="00A8520A" w:rsidRDefault="00A8520A" w:rsidP="00A8520A">
            <w:pPr>
              <w:spacing w:before="200" w:after="200" w:line="276" w:lineRule="auto"/>
              <w:jc w:val="center"/>
            </w:pPr>
            <w:r>
              <w:t>_________________</w:t>
            </w:r>
          </w:p>
        </w:tc>
        <w:tc>
          <w:tcPr>
            <w:tcW w:w="2002" w:type="dxa"/>
            <w:vAlign w:val="bottom"/>
          </w:tcPr>
          <w:p w:rsidR="00A8520A" w:rsidRDefault="00A8520A" w:rsidP="00A8520A">
            <w:pPr>
              <w:spacing w:before="200" w:after="200" w:line="276" w:lineRule="auto"/>
              <w:jc w:val="right"/>
            </w:pPr>
            <w:r>
              <w:t>М.И. Белокуров</w:t>
            </w:r>
          </w:p>
        </w:tc>
      </w:tr>
      <w:tr w:rsidR="00A8520A" w:rsidTr="00A8520A">
        <w:tc>
          <w:tcPr>
            <w:tcW w:w="6091" w:type="dxa"/>
          </w:tcPr>
          <w:p w:rsidR="00A8520A" w:rsidRDefault="00A8520A" w:rsidP="00A8520A">
            <w:pPr>
              <w:spacing w:before="200" w:after="200" w:line="276" w:lineRule="auto"/>
            </w:pPr>
            <w:r w:rsidRPr="00E63671">
              <w:t xml:space="preserve">Начальник отдела </w:t>
            </w:r>
            <w:r>
              <w:t>инфраструктуры</w:t>
            </w:r>
          </w:p>
        </w:tc>
        <w:tc>
          <w:tcPr>
            <w:tcW w:w="2551" w:type="dxa"/>
            <w:vAlign w:val="bottom"/>
          </w:tcPr>
          <w:p w:rsidR="00A8520A" w:rsidRDefault="00A8520A" w:rsidP="00A8520A">
            <w:pPr>
              <w:spacing w:before="200" w:after="200" w:line="276" w:lineRule="auto"/>
              <w:jc w:val="center"/>
            </w:pPr>
            <w:r>
              <w:t>_________________</w:t>
            </w:r>
          </w:p>
        </w:tc>
        <w:tc>
          <w:tcPr>
            <w:tcW w:w="2002" w:type="dxa"/>
            <w:vAlign w:val="bottom"/>
          </w:tcPr>
          <w:p w:rsidR="00A8520A" w:rsidRDefault="00A8520A" w:rsidP="00A8520A">
            <w:pPr>
              <w:spacing w:before="200" w:after="200" w:line="276" w:lineRule="auto"/>
              <w:jc w:val="right"/>
            </w:pPr>
            <w:r>
              <w:t>Д.Г. Ефремов</w:t>
            </w:r>
          </w:p>
        </w:tc>
      </w:tr>
      <w:tr w:rsidR="00A8520A" w:rsidTr="00A8520A">
        <w:tc>
          <w:tcPr>
            <w:tcW w:w="6091" w:type="dxa"/>
          </w:tcPr>
          <w:p w:rsidR="00A8520A" w:rsidRDefault="00A8520A" w:rsidP="00A8520A">
            <w:pPr>
              <w:spacing w:before="200" w:after="200" w:line="276" w:lineRule="auto"/>
            </w:pPr>
            <w:r>
              <w:t>Генеральный директор</w:t>
            </w:r>
          </w:p>
        </w:tc>
        <w:tc>
          <w:tcPr>
            <w:tcW w:w="2551" w:type="dxa"/>
            <w:vAlign w:val="bottom"/>
          </w:tcPr>
          <w:p w:rsidR="00A8520A" w:rsidRDefault="00A8520A" w:rsidP="00A8520A">
            <w:pPr>
              <w:spacing w:before="200" w:after="200" w:line="276" w:lineRule="auto"/>
              <w:jc w:val="center"/>
            </w:pPr>
            <w:r>
              <w:t>_________________</w:t>
            </w:r>
          </w:p>
        </w:tc>
        <w:tc>
          <w:tcPr>
            <w:tcW w:w="2002" w:type="dxa"/>
            <w:vAlign w:val="bottom"/>
          </w:tcPr>
          <w:p w:rsidR="00A8520A" w:rsidRDefault="00A8520A" w:rsidP="00A8520A">
            <w:pPr>
              <w:spacing w:before="200" w:after="200" w:line="276" w:lineRule="auto"/>
              <w:jc w:val="right"/>
            </w:pPr>
            <w:r>
              <w:t>С.Н. Кропачев</w:t>
            </w:r>
          </w:p>
        </w:tc>
      </w:tr>
    </w:tbl>
    <w:p w:rsidR="00A85878" w:rsidRDefault="00A85878" w:rsidP="00A85878">
      <w:pPr>
        <w:spacing w:after="200" w:line="276" w:lineRule="auto"/>
      </w:pPr>
    </w:p>
    <w:sectPr w:rsidR="00A85878" w:rsidSect="000A6132">
      <w:footerReference w:type="default" r:id="rId8"/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0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1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7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29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0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6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7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39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7"/>
  </w:num>
  <w:num w:numId="2">
    <w:abstractNumId w:val="38"/>
  </w:num>
  <w:num w:numId="3">
    <w:abstractNumId w:val="40"/>
  </w:num>
  <w:num w:numId="4">
    <w:abstractNumId w:val="0"/>
  </w:num>
  <w:num w:numId="5">
    <w:abstractNumId w:val="11"/>
  </w:num>
  <w:num w:numId="6">
    <w:abstractNumId w:val="15"/>
  </w:num>
  <w:num w:numId="7">
    <w:abstractNumId w:val="34"/>
  </w:num>
  <w:num w:numId="8">
    <w:abstractNumId w:val="2"/>
  </w:num>
  <w:num w:numId="9">
    <w:abstractNumId w:val="32"/>
  </w:num>
  <w:num w:numId="10">
    <w:abstractNumId w:val="21"/>
  </w:num>
  <w:num w:numId="11">
    <w:abstractNumId w:val="19"/>
  </w:num>
  <w:num w:numId="12">
    <w:abstractNumId w:val="27"/>
  </w:num>
  <w:num w:numId="13">
    <w:abstractNumId w:val="31"/>
  </w:num>
  <w:num w:numId="14">
    <w:abstractNumId w:val="33"/>
  </w:num>
  <w:num w:numId="15">
    <w:abstractNumId w:val="39"/>
  </w:num>
  <w:num w:numId="16">
    <w:abstractNumId w:val="4"/>
  </w:num>
  <w:num w:numId="17">
    <w:abstractNumId w:val="7"/>
  </w:num>
  <w:num w:numId="18">
    <w:abstractNumId w:val="10"/>
  </w:num>
  <w:num w:numId="19">
    <w:abstractNumId w:val="5"/>
  </w:num>
  <w:num w:numId="20">
    <w:abstractNumId w:val="16"/>
  </w:num>
  <w:num w:numId="21">
    <w:abstractNumId w:val="25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"/>
  </w:num>
  <w:num w:numId="27">
    <w:abstractNumId w:val="13"/>
  </w:num>
  <w:num w:numId="28">
    <w:abstractNumId w:val="30"/>
  </w:num>
  <w:num w:numId="29">
    <w:abstractNumId w:val="20"/>
  </w:num>
  <w:num w:numId="30">
    <w:abstractNumId w:val="17"/>
  </w:num>
  <w:num w:numId="31">
    <w:abstractNumId w:val="36"/>
  </w:num>
  <w:num w:numId="32">
    <w:abstractNumId w:val="18"/>
  </w:num>
  <w:num w:numId="33">
    <w:abstractNumId w:val="24"/>
  </w:num>
  <w:num w:numId="34">
    <w:abstractNumId w:val="6"/>
  </w:num>
  <w:num w:numId="35">
    <w:abstractNumId w:val="28"/>
  </w:num>
  <w:num w:numId="36">
    <w:abstractNumId w:val="23"/>
  </w:num>
  <w:num w:numId="37">
    <w:abstractNumId w:val="8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6"/>
  </w:num>
  <w:num w:numId="41">
    <w:abstractNumId w:val="29"/>
  </w:num>
  <w:num w:numId="42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D3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A28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4412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465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3804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5ACC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612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05F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B4B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43C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3FF2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1ED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20A"/>
    <w:rsid w:val="00A85315"/>
    <w:rsid w:val="00A8583D"/>
    <w:rsid w:val="00A85878"/>
    <w:rsid w:val="00A85B08"/>
    <w:rsid w:val="00A85EAA"/>
    <w:rsid w:val="00A8611B"/>
    <w:rsid w:val="00A86B37"/>
    <w:rsid w:val="00A87D5E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07E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0D87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5B3B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03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78B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8FC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429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6F35"/>
    <w:rsid w:val="00DD7307"/>
    <w:rsid w:val="00DD7867"/>
    <w:rsid w:val="00DD79A9"/>
    <w:rsid w:val="00DE044C"/>
    <w:rsid w:val="00DE06D5"/>
    <w:rsid w:val="00DE0960"/>
    <w:rsid w:val="00DE099A"/>
    <w:rsid w:val="00DE0C54"/>
    <w:rsid w:val="00DE0E09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27F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162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5C5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43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17A6402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CE4D-324E-4E5D-B0D7-325671B0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Иванова Татьяна Викторовна</cp:lastModifiedBy>
  <cp:revision>27</cp:revision>
  <cp:lastPrinted>2017-08-18T10:15:00Z</cp:lastPrinted>
  <dcterms:created xsi:type="dcterms:W3CDTF">2020-06-25T08:32:00Z</dcterms:created>
  <dcterms:modified xsi:type="dcterms:W3CDTF">2023-08-29T13:36:00Z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